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  <w:gridCol w:w="4783"/>
      </w:tblGrid>
      <w:tr w:rsidR="00A664F3" w:rsidTr="00A664F3">
        <w:tc>
          <w:tcPr>
            <w:tcW w:w="10060" w:type="dxa"/>
          </w:tcPr>
          <w:p w:rsidR="00A664F3" w:rsidRDefault="00A664F3" w:rsidP="00410A3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3" w:type="dxa"/>
          </w:tcPr>
          <w:p w:rsidR="00A664F3" w:rsidRPr="00CA1362" w:rsidRDefault="00A664F3" w:rsidP="00A664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1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A664F3" w:rsidRPr="00CA1362" w:rsidRDefault="00A664F3" w:rsidP="00A664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1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приказу министерства культуры Белгородской области</w:t>
            </w:r>
          </w:p>
          <w:p w:rsidR="00A664F3" w:rsidRDefault="00A664F3" w:rsidP="00C966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CA1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  <w:r w:rsidR="00C966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A1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proofErr w:type="gramEnd"/>
            <w:r w:rsidR="00176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27</w:t>
            </w:r>
            <w:r w:rsidRPr="00CA1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декабря </w:t>
            </w:r>
            <w:r w:rsidR="00C966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A1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C966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  </w:t>
            </w:r>
            <w:r w:rsidRPr="00CA1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года №</w:t>
            </w:r>
            <w:r w:rsidR="001766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626</w:t>
            </w:r>
            <w:r w:rsidRPr="00CA1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966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</w:tc>
      </w:tr>
    </w:tbl>
    <w:p w:rsidR="00A664F3" w:rsidRDefault="00A664F3" w:rsidP="00410A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4F3" w:rsidRDefault="00A664F3" w:rsidP="00410A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0A30" w:rsidRPr="00410A30" w:rsidRDefault="00410A30" w:rsidP="00410A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A30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657468" w:rsidRDefault="00410A30" w:rsidP="00410A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A30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</w:t>
      </w:r>
      <w:r w:rsidR="00A6227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410A3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57468" w:rsidRDefault="00657468" w:rsidP="00410A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468" w:rsidRPr="00657468" w:rsidRDefault="00657468" w:rsidP="00410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880110</wp:posOffset>
                </wp:positionH>
                <wp:positionV relativeFrom="paragraph">
                  <wp:posOffset>29845</wp:posOffset>
                </wp:positionV>
                <wp:extent cx="7668000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6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E78A1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3pt,2.35pt" to="673.1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Pr="00657468">
        <w:rPr>
          <w:rFonts w:ascii="Times New Roman" w:eastAsia="Calibri" w:hAnsi="Times New Roman" w:cs="Times New Roman"/>
          <w:sz w:val="24"/>
          <w:szCs w:val="24"/>
        </w:rPr>
        <w:t>(</w:t>
      </w:r>
      <w:bookmarkStart w:id="0" w:name="_GoBack"/>
      <w:bookmarkEnd w:id="0"/>
      <w:r w:rsidRPr="00657468">
        <w:rPr>
          <w:rFonts w:ascii="Times New Roman" w:eastAsia="Calibri" w:hAnsi="Times New Roman" w:cs="Times New Roman"/>
          <w:sz w:val="24"/>
          <w:szCs w:val="24"/>
        </w:rPr>
        <w:t xml:space="preserve">наименование </w:t>
      </w:r>
      <w:r w:rsidR="00A6227C">
        <w:rPr>
          <w:rFonts w:ascii="Times New Roman" w:eastAsia="Calibri" w:hAnsi="Times New Roman" w:cs="Times New Roman"/>
          <w:sz w:val="24"/>
          <w:szCs w:val="24"/>
        </w:rPr>
        <w:t>учреждения</w:t>
      </w:r>
      <w:r w:rsidRPr="0065746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10A30" w:rsidRPr="00410A30" w:rsidRDefault="00CC3E8B" w:rsidP="00410A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2024</w:t>
      </w:r>
      <w:r w:rsidR="00410A30" w:rsidRPr="00410A30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410A30" w:rsidRPr="00410A30" w:rsidRDefault="00410A30" w:rsidP="00410A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3644"/>
        <w:gridCol w:w="2708"/>
        <w:gridCol w:w="1452"/>
        <w:gridCol w:w="141"/>
        <w:gridCol w:w="2694"/>
        <w:gridCol w:w="2835"/>
        <w:gridCol w:w="1701"/>
      </w:tblGrid>
      <w:tr w:rsidR="00410A30" w:rsidRPr="00410A30" w:rsidTr="00F220B1">
        <w:trPr>
          <w:trHeight w:val="737"/>
          <w:jc w:val="center"/>
        </w:trPr>
        <w:tc>
          <w:tcPr>
            <w:tcW w:w="560" w:type="dxa"/>
            <w:vMerge w:val="restart"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3644" w:type="dxa"/>
            <w:vMerge w:val="restart"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>Недостатки,</w:t>
            </w:r>
            <w:r w:rsidR="00A6227C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410A30">
              <w:rPr>
                <w:rFonts w:ascii="Times New Roman" w:eastAsia="Calibri" w:hAnsi="Times New Roman" w:cs="Times New Roman"/>
                <w:b/>
              </w:rPr>
              <w:t>выявленные в ходе независимой оценки качества условий оказания услуг организацией</w:t>
            </w:r>
          </w:p>
        </w:tc>
        <w:tc>
          <w:tcPr>
            <w:tcW w:w="2708" w:type="dxa"/>
            <w:vMerge w:val="restart"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593" w:type="dxa"/>
            <w:gridSpan w:val="2"/>
            <w:vMerge w:val="restart"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>Плановый срок реализации мероприятия</w:t>
            </w:r>
          </w:p>
        </w:tc>
        <w:tc>
          <w:tcPr>
            <w:tcW w:w="2694" w:type="dxa"/>
            <w:vMerge w:val="restart"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>Ответственный исполнитель</w:t>
            </w:r>
          </w:p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>(с указанием фамилии, имени, отчества и должности</w:t>
            </w:r>
          </w:p>
        </w:tc>
        <w:tc>
          <w:tcPr>
            <w:tcW w:w="4536" w:type="dxa"/>
            <w:gridSpan w:val="2"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>Сведения о ходе реализации мероприятия</w:t>
            </w:r>
          </w:p>
        </w:tc>
      </w:tr>
      <w:tr w:rsidR="00410A30" w:rsidRPr="00410A30" w:rsidTr="00A6227C">
        <w:trPr>
          <w:trHeight w:val="705"/>
          <w:jc w:val="center"/>
        </w:trPr>
        <w:tc>
          <w:tcPr>
            <w:tcW w:w="560" w:type="dxa"/>
            <w:vMerge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44" w:type="dxa"/>
            <w:vMerge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08" w:type="dxa"/>
            <w:vMerge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93" w:type="dxa"/>
            <w:gridSpan w:val="2"/>
            <w:vMerge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4" w:type="dxa"/>
            <w:vMerge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5E73CB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 xml:space="preserve">реализованные мероприятия </w:t>
            </w:r>
          </w:p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>по устранению выявленных недостатков</w:t>
            </w:r>
          </w:p>
        </w:tc>
        <w:tc>
          <w:tcPr>
            <w:tcW w:w="1701" w:type="dxa"/>
            <w:vAlign w:val="center"/>
          </w:tcPr>
          <w:p w:rsidR="00410A30" w:rsidRPr="00410A30" w:rsidRDefault="00410A30" w:rsidP="00A622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>фактический срок реализации</w:t>
            </w:r>
          </w:p>
        </w:tc>
      </w:tr>
      <w:tr w:rsidR="00410A30" w:rsidRPr="00410A30" w:rsidTr="009D1CB2">
        <w:trPr>
          <w:jc w:val="center"/>
        </w:trPr>
        <w:tc>
          <w:tcPr>
            <w:tcW w:w="15735" w:type="dxa"/>
            <w:gridSpan w:val="8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</w:rPr>
              <w:t>Наименование учреждения</w:t>
            </w:r>
          </w:p>
        </w:tc>
      </w:tr>
      <w:tr w:rsidR="00410A30" w:rsidRPr="00410A30" w:rsidTr="009D1CB2">
        <w:trPr>
          <w:jc w:val="center"/>
        </w:trPr>
        <w:tc>
          <w:tcPr>
            <w:tcW w:w="15735" w:type="dxa"/>
            <w:gridSpan w:val="8"/>
          </w:tcPr>
          <w:p w:rsidR="00410A30" w:rsidRPr="00410A30" w:rsidRDefault="00410A30" w:rsidP="00410A30">
            <w:pPr>
              <w:ind w:left="1080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410A30">
              <w:rPr>
                <w:rFonts w:ascii="Times New Roman" w:eastAsia="Calibri" w:hAnsi="Times New Roman" w:cs="Times New Roman"/>
                <w:b/>
              </w:rPr>
              <w:t>. Открытость и доступность информации об организации</w:t>
            </w:r>
          </w:p>
        </w:tc>
      </w:tr>
      <w:tr w:rsidR="00410A30" w:rsidRPr="00410A30" w:rsidTr="009D1CB2">
        <w:trPr>
          <w:jc w:val="center"/>
        </w:trPr>
        <w:tc>
          <w:tcPr>
            <w:tcW w:w="560" w:type="dxa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44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08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10A30" w:rsidRPr="00410A30" w:rsidTr="009D1CB2">
        <w:trPr>
          <w:trHeight w:val="212"/>
          <w:jc w:val="center"/>
        </w:trPr>
        <w:tc>
          <w:tcPr>
            <w:tcW w:w="560" w:type="dxa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44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8" w:type="dxa"/>
          </w:tcPr>
          <w:p w:rsidR="00410A30" w:rsidRPr="00410A30" w:rsidRDefault="00410A30" w:rsidP="00410A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10A30" w:rsidRPr="00410A30" w:rsidTr="009D1CB2">
        <w:trPr>
          <w:jc w:val="center"/>
        </w:trPr>
        <w:tc>
          <w:tcPr>
            <w:tcW w:w="15735" w:type="dxa"/>
            <w:gridSpan w:val="8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10A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Комфортность условий предоставленных услуг</w:t>
            </w:r>
          </w:p>
        </w:tc>
      </w:tr>
      <w:tr w:rsidR="00410A30" w:rsidRPr="00410A30" w:rsidTr="009D1CB2">
        <w:trPr>
          <w:jc w:val="center"/>
        </w:trPr>
        <w:tc>
          <w:tcPr>
            <w:tcW w:w="560" w:type="dxa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44" w:type="dxa"/>
          </w:tcPr>
          <w:p w:rsidR="00410A30" w:rsidRPr="00410A30" w:rsidRDefault="00410A30" w:rsidP="00410A30">
            <w:pPr>
              <w:shd w:val="clear" w:color="auto" w:fill="FFFFFF"/>
              <w:tabs>
                <w:tab w:val="left" w:pos="31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08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10A30" w:rsidRPr="00410A30" w:rsidTr="009D1CB2">
        <w:trPr>
          <w:jc w:val="center"/>
        </w:trPr>
        <w:tc>
          <w:tcPr>
            <w:tcW w:w="560" w:type="dxa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44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08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10A30" w:rsidRPr="00410A30" w:rsidTr="009D1CB2">
        <w:trPr>
          <w:jc w:val="center"/>
        </w:trPr>
        <w:tc>
          <w:tcPr>
            <w:tcW w:w="15735" w:type="dxa"/>
            <w:gridSpan w:val="8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0A30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 w:rsidRPr="00410A30">
              <w:rPr>
                <w:rFonts w:ascii="Times New Roman" w:eastAsia="Calibri" w:hAnsi="Times New Roman" w:cs="Times New Roman"/>
                <w:b/>
              </w:rPr>
              <w:t>. Доступность услуг для инвалидов</w:t>
            </w:r>
          </w:p>
        </w:tc>
      </w:tr>
      <w:tr w:rsidR="00410A30" w:rsidRPr="00410A30" w:rsidTr="009D1CB2">
        <w:trPr>
          <w:jc w:val="center"/>
        </w:trPr>
        <w:tc>
          <w:tcPr>
            <w:tcW w:w="560" w:type="dxa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44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8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410A30" w:rsidRPr="00410A30" w:rsidRDefault="00410A30" w:rsidP="00410A3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410A30" w:rsidRPr="00410A30" w:rsidRDefault="00410A30" w:rsidP="005E73C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0A30" w:rsidRPr="00410A30" w:rsidTr="009D1CB2">
        <w:trPr>
          <w:jc w:val="center"/>
        </w:trPr>
        <w:tc>
          <w:tcPr>
            <w:tcW w:w="560" w:type="dxa"/>
          </w:tcPr>
          <w:p w:rsidR="00410A30" w:rsidRPr="00410A30" w:rsidRDefault="00410A30" w:rsidP="00410A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44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8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410A30" w:rsidRPr="00410A30" w:rsidRDefault="00410A30" w:rsidP="00410A3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410A30" w:rsidRPr="00410A30" w:rsidRDefault="00410A30" w:rsidP="005E73C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410A30" w:rsidRPr="005E73CB" w:rsidRDefault="00410A30" w:rsidP="005E73C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10A30" w:rsidRPr="005E73CB" w:rsidRDefault="00410A30" w:rsidP="005E73CB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410A30" w:rsidRPr="005E73CB" w:rsidSect="00657468">
      <w:pgSz w:w="16838" w:h="11906" w:orient="landscape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04D0A"/>
    <w:multiLevelType w:val="hybridMultilevel"/>
    <w:tmpl w:val="6D34DE50"/>
    <w:lvl w:ilvl="0" w:tplc="71D6BEA6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1AA"/>
    <w:rsid w:val="000F3724"/>
    <w:rsid w:val="0017662F"/>
    <w:rsid w:val="002501AA"/>
    <w:rsid w:val="002662A8"/>
    <w:rsid w:val="00410A30"/>
    <w:rsid w:val="005E73CB"/>
    <w:rsid w:val="006252B5"/>
    <w:rsid w:val="00657468"/>
    <w:rsid w:val="007415D0"/>
    <w:rsid w:val="00A6227C"/>
    <w:rsid w:val="00A664F3"/>
    <w:rsid w:val="00C966E3"/>
    <w:rsid w:val="00CC3E8B"/>
    <w:rsid w:val="00F2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1C000-305E-4681-8078-26DE25C22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10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Чуйкова А.А.</dc:creator>
  <cp:keywords/>
  <dc:description/>
  <cp:lastModifiedBy>Шведова Н.В.</cp:lastModifiedBy>
  <cp:revision>8</cp:revision>
  <dcterms:created xsi:type="dcterms:W3CDTF">2023-12-05T09:42:00Z</dcterms:created>
  <dcterms:modified xsi:type="dcterms:W3CDTF">2025-01-17T08:54:00Z</dcterms:modified>
</cp:coreProperties>
</file>