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BA1EF9" w14:paraId="27650F71" w14:textId="77777777" w:rsidTr="00BA1EF9">
        <w:tc>
          <w:tcPr>
            <w:tcW w:w="5210" w:type="dxa"/>
          </w:tcPr>
          <w:p w14:paraId="469AE0BB" w14:textId="08CF6DCD" w:rsidR="00BA1EF9" w:rsidRPr="00524C74" w:rsidRDefault="00BA1EF9" w:rsidP="00BA1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74">
              <w:rPr>
                <w:b/>
                <w:bCs/>
                <w:sz w:val="28"/>
                <w:szCs w:val="28"/>
              </w:rPr>
              <w:t>Приложение № 1</w:t>
            </w:r>
          </w:p>
          <w:p w14:paraId="6B47543C" w14:textId="5F017041" w:rsidR="00BA1EF9" w:rsidRPr="00524C74" w:rsidRDefault="00BA1EF9" w:rsidP="00BA1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74">
              <w:rPr>
                <w:b/>
                <w:bCs/>
                <w:sz w:val="28"/>
                <w:szCs w:val="28"/>
              </w:rPr>
              <w:t>к приказу министерства культуры Белгородской области</w:t>
            </w:r>
          </w:p>
          <w:p w14:paraId="3B14C8B8" w14:textId="2564410E" w:rsidR="00BA1EF9" w:rsidRPr="00524C74" w:rsidRDefault="00A74899" w:rsidP="00BA1E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12.05.2023 г. № 245</w:t>
            </w:r>
            <w:bookmarkStart w:id="0" w:name="_GoBack"/>
            <w:bookmarkEnd w:id="0"/>
          </w:p>
        </w:tc>
      </w:tr>
    </w:tbl>
    <w:p w14:paraId="1CE8A38F" w14:textId="74626AC8" w:rsidR="00A20883" w:rsidRPr="00373655" w:rsidRDefault="00756E36" w:rsidP="00BA1EF9">
      <w:pPr>
        <w:ind w:firstLine="558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</w:p>
    <w:p w14:paraId="23D76FBB" w14:textId="77777777" w:rsidR="00A20883" w:rsidRPr="00373655" w:rsidRDefault="00A20883">
      <w:pPr>
        <w:jc w:val="center"/>
        <w:rPr>
          <w:b/>
          <w:bCs/>
          <w:sz w:val="26"/>
          <w:szCs w:val="26"/>
        </w:rPr>
      </w:pPr>
    </w:p>
    <w:p w14:paraId="080F1775" w14:textId="77777777" w:rsidR="00A20883" w:rsidRDefault="00A20883">
      <w:pPr>
        <w:jc w:val="center"/>
        <w:rPr>
          <w:b/>
          <w:bCs/>
          <w:sz w:val="26"/>
          <w:szCs w:val="26"/>
        </w:rPr>
      </w:pPr>
    </w:p>
    <w:p w14:paraId="16536B19" w14:textId="77777777" w:rsidR="006C20FA" w:rsidRDefault="006C20FA">
      <w:pPr>
        <w:jc w:val="center"/>
        <w:rPr>
          <w:b/>
          <w:bCs/>
          <w:sz w:val="26"/>
          <w:szCs w:val="26"/>
        </w:rPr>
      </w:pPr>
    </w:p>
    <w:p w14:paraId="194066D7" w14:textId="77777777" w:rsidR="006C20FA" w:rsidRPr="00373655" w:rsidRDefault="006C20FA">
      <w:pPr>
        <w:jc w:val="center"/>
        <w:rPr>
          <w:b/>
          <w:bCs/>
          <w:sz w:val="26"/>
          <w:szCs w:val="26"/>
        </w:rPr>
      </w:pPr>
    </w:p>
    <w:p w14:paraId="25876815" w14:textId="77777777" w:rsidR="00FA4FDF" w:rsidRPr="00524C74" w:rsidRDefault="00FA4FDF">
      <w:pPr>
        <w:jc w:val="center"/>
        <w:rPr>
          <w:b/>
          <w:bCs/>
          <w:sz w:val="28"/>
          <w:szCs w:val="28"/>
        </w:rPr>
      </w:pPr>
      <w:r w:rsidRPr="00524C74">
        <w:rPr>
          <w:b/>
          <w:bCs/>
          <w:sz w:val="28"/>
          <w:szCs w:val="28"/>
        </w:rPr>
        <w:t xml:space="preserve">Порядок </w:t>
      </w:r>
    </w:p>
    <w:p w14:paraId="557F882C" w14:textId="423C7711" w:rsidR="00FA4FDF" w:rsidRPr="00524C74" w:rsidRDefault="00DA43EE">
      <w:pPr>
        <w:jc w:val="center"/>
        <w:rPr>
          <w:b/>
          <w:bCs/>
          <w:sz w:val="28"/>
          <w:szCs w:val="28"/>
        </w:rPr>
      </w:pPr>
      <w:r w:rsidRPr="00524C74">
        <w:rPr>
          <w:b/>
          <w:bCs/>
          <w:sz w:val="28"/>
          <w:szCs w:val="28"/>
        </w:rPr>
        <w:t>проведения конкурса на предоставление</w:t>
      </w:r>
      <w:r w:rsidR="00FA4FDF" w:rsidRPr="00524C74">
        <w:rPr>
          <w:b/>
          <w:bCs/>
          <w:sz w:val="28"/>
          <w:szCs w:val="28"/>
        </w:rPr>
        <w:t xml:space="preserve"> грантов </w:t>
      </w:r>
    </w:p>
    <w:p w14:paraId="15B45802" w14:textId="77777777" w:rsidR="00FA4FDF" w:rsidRPr="00524C74" w:rsidRDefault="00FA4FDF">
      <w:pPr>
        <w:jc w:val="center"/>
        <w:rPr>
          <w:b/>
          <w:bCs/>
          <w:sz w:val="28"/>
          <w:szCs w:val="28"/>
        </w:rPr>
      </w:pPr>
      <w:r w:rsidRPr="00524C74">
        <w:rPr>
          <w:b/>
          <w:bCs/>
          <w:sz w:val="28"/>
          <w:szCs w:val="28"/>
        </w:rPr>
        <w:t xml:space="preserve">Губернатора Белгородской области, </w:t>
      </w:r>
      <w:proofErr w:type="gramStart"/>
      <w:r w:rsidRPr="00524C74">
        <w:rPr>
          <w:b/>
          <w:bCs/>
          <w:sz w:val="28"/>
          <w:szCs w:val="28"/>
        </w:rPr>
        <w:t>направленных</w:t>
      </w:r>
      <w:proofErr w:type="gramEnd"/>
      <w:r w:rsidRPr="00524C74">
        <w:rPr>
          <w:b/>
          <w:bCs/>
          <w:sz w:val="28"/>
          <w:szCs w:val="28"/>
        </w:rPr>
        <w:t xml:space="preserve"> на развитие </w:t>
      </w:r>
    </w:p>
    <w:p w14:paraId="5DB8A6F9" w14:textId="42A0F548" w:rsidR="00FA4FDF" w:rsidRPr="00524C74" w:rsidRDefault="00FA4FDF">
      <w:pPr>
        <w:jc w:val="center"/>
        <w:rPr>
          <w:b/>
          <w:bCs/>
          <w:sz w:val="28"/>
          <w:szCs w:val="28"/>
        </w:rPr>
      </w:pPr>
      <w:r w:rsidRPr="00524C74">
        <w:rPr>
          <w:b/>
          <w:bCs/>
          <w:sz w:val="28"/>
          <w:szCs w:val="28"/>
        </w:rPr>
        <w:t>сельской культуры, в форме субсидии из областного бюджета</w:t>
      </w:r>
    </w:p>
    <w:p w14:paraId="7689AAEC" w14:textId="77777777" w:rsidR="00A20883" w:rsidRPr="00524C74" w:rsidRDefault="00A20883">
      <w:pPr>
        <w:rPr>
          <w:sz w:val="28"/>
          <w:szCs w:val="28"/>
        </w:rPr>
      </w:pPr>
    </w:p>
    <w:p w14:paraId="1A6F246F" w14:textId="16904D15" w:rsidR="00397380" w:rsidRPr="00524C74" w:rsidRDefault="00BA1EF9" w:rsidP="00BA1EF9">
      <w:pPr>
        <w:jc w:val="center"/>
        <w:rPr>
          <w:b/>
          <w:sz w:val="28"/>
          <w:szCs w:val="28"/>
        </w:rPr>
      </w:pPr>
      <w:r w:rsidRPr="00524C74">
        <w:rPr>
          <w:b/>
          <w:sz w:val="28"/>
          <w:szCs w:val="28"/>
        </w:rPr>
        <w:t>1. Общие положения</w:t>
      </w:r>
    </w:p>
    <w:p w14:paraId="7E3C819E" w14:textId="77777777" w:rsidR="0000404C" w:rsidRPr="00373655" w:rsidRDefault="0000404C" w:rsidP="0000404C">
      <w:pPr>
        <w:ind w:left="720"/>
        <w:rPr>
          <w:b/>
          <w:bCs/>
          <w:sz w:val="26"/>
          <w:szCs w:val="26"/>
        </w:rPr>
      </w:pPr>
    </w:p>
    <w:p w14:paraId="3ADD161A" w14:textId="36EA3D0B" w:rsidR="006E4ED0" w:rsidRPr="00103D6B" w:rsidRDefault="006E4ED0" w:rsidP="006E4E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BD6215">
        <w:rPr>
          <w:sz w:val="28"/>
          <w:szCs w:val="28"/>
        </w:rPr>
        <w:t>1.</w:t>
      </w:r>
      <w:r w:rsidRPr="003249C1">
        <w:rPr>
          <w:sz w:val="28"/>
          <w:szCs w:val="28"/>
        </w:rPr>
        <w:t xml:space="preserve"> </w:t>
      </w:r>
      <w:proofErr w:type="gramStart"/>
      <w:r w:rsidRPr="003249C1">
        <w:rPr>
          <w:sz w:val="28"/>
          <w:szCs w:val="28"/>
        </w:rPr>
        <w:t>Поряд</w:t>
      </w:r>
      <w:r>
        <w:rPr>
          <w:sz w:val="28"/>
          <w:szCs w:val="28"/>
        </w:rPr>
        <w:t>ок проведения конкурса на предоставление</w:t>
      </w:r>
      <w:r w:rsidRPr="003249C1">
        <w:rPr>
          <w:sz w:val="28"/>
          <w:szCs w:val="28"/>
        </w:rPr>
        <w:t xml:space="preserve"> грантов Губернатора Белгородской области, направленных на развитие сельской культуры, в форме субсидии из областного бюджета (</w:t>
      </w:r>
      <w:r>
        <w:rPr>
          <w:sz w:val="28"/>
          <w:szCs w:val="28"/>
        </w:rPr>
        <w:t>далее – п</w:t>
      </w:r>
      <w:r w:rsidRPr="003249C1">
        <w:rPr>
          <w:sz w:val="28"/>
          <w:szCs w:val="28"/>
        </w:rPr>
        <w:t xml:space="preserve">орядок) </w:t>
      </w:r>
      <w:r w:rsidRPr="006E4ED0">
        <w:rPr>
          <w:sz w:val="28"/>
          <w:szCs w:val="28"/>
        </w:rPr>
        <w:t xml:space="preserve">разработан в соответствии </w:t>
      </w:r>
      <w:r w:rsidRPr="006E4ED0">
        <w:rPr>
          <w:color w:val="000000" w:themeColor="text1"/>
          <w:sz w:val="28"/>
          <w:szCs w:val="28"/>
        </w:rPr>
        <w:t xml:space="preserve">с Порядком предоставления грантов Губернатора Белгородской области, направленных на развитие сельской культуры, в форме субсидии из областного бюджета, приведенным в приложении № 25 </w:t>
      </w:r>
      <w:r w:rsidR="00BD6215">
        <w:rPr>
          <w:color w:val="000000" w:themeColor="text1"/>
          <w:sz w:val="28"/>
          <w:szCs w:val="28"/>
        </w:rPr>
        <w:br/>
      </w:r>
      <w:r w:rsidRPr="006E4ED0">
        <w:rPr>
          <w:color w:val="000000" w:themeColor="text1"/>
          <w:sz w:val="28"/>
          <w:szCs w:val="28"/>
        </w:rPr>
        <w:t xml:space="preserve">к государственной программе Белгородской области «Развитие культуры </w:t>
      </w:r>
      <w:r w:rsidR="00BD6215">
        <w:rPr>
          <w:color w:val="000000" w:themeColor="text1"/>
          <w:sz w:val="28"/>
          <w:szCs w:val="28"/>
        </w:rPr>
        <w:br/>
      </w:r>
      <w:r w:rsidRPr="006E4ED0">
        <w:rPr>
          <w:color w:val="000000" w:themeColor="text1"/>
          <w:sz w:val="28"/>
          <w:szCs w:val="28"/>
        </w:rPr>
        <w:t>и искусства Белгородской области», утвержденной постановлением</w:t>
      </w:r>
      <w:proofErr w:type="gramEnd"/>
      <w:r w:rsidRPr="006E4ED0">
        <w:rPr>
          <w:color w:val="000000" w:themeColor="text1"/>
          <w:sz w:val="28"/>
          <w:szCs w:val="28"/>
        </w:rPr>
        <w:t xml:space="preserve"> Правительства Белгородской области от 16 декабря 2013 года № 526-пп.</w:t>
      </w:r>
    </w:p>
    <w:p w14:paraId="67148875" w14:textId="236BBA09" w:rsidR="00BA1EF9" w:rsidRDefault="00BD6215" w:rsidP="00BA1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6760">
        <w:rPr>
          <w:sz w:val="28"/>
          <w:szCs w:val="28"/>
        </w:rPr>
        <w:t>2.</w:t>
      </w:r>
      <w:r w:rsidR="00BA1EF9">
        <w:rPr>
          <w:sz w:val="28"/>
          <w:szCs w:val="28"/>
        </w:rPr>
        <w:t> </w:t>
      </w:r>
      <w:r w:rsidR="005031F4" w:rsidRPr="003249C1">
        <w:rPr>
          <w:sz w:val="28"/>
          <w:szCs w:val="28"/>
        </w:rPr>
        <w:t xml:space="preserve">Порядок </w:t>
      </w:r>
      <w:r w:rsidR="00DF6760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требования, предъявляемые к участникам конкурса</w:t>
      </w:r>
      <w:r w:rsidRPr="003249C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ru"/>
        </w:rPr>
        <w:t xml:space="preserve">на </w:t>
      </w:r>
      <w:r>
        <w:rPr>
          <w:rFonts w:eastAsia="Times New Roman"/>
          <w:sz w:val="28"/>
          <w:szCs w:val="28"/>
        </w:rPr>
        <w:t>предоставление</w:t>
      </w:r>
      <w:r w:rsidRPr="00DF6760">
        <w:rPr>
          <w:rFonts w:eastAsia="Times New Roman"/>
          <w:sz w:val="28"/>
          <w:szCs w:val="28"/>
        </w:rPr>
        <w:t xml:space="preserve"> грантов Губернатора Белгородской области, направленных на развитие сельской культуры, в форме субсидий из областного бюджета (далее – конкурс)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63020" w:rsidRPr="003249C1">
        <w:rPr>
          <w:sz w:val="28"/>
          <w:szCs w:val="28"/>
        </w:rPr>
        <w:t>процедуру</w:t>
      </w:r>
      <w:r>
        <w:rPr>
          <w:sz w:val="28"/>
          <w:szCs w:val="28"/>
        </w:rPr>
        <w:t xml:space="preserve"> проведения конкурса.</w:t>
      </w:r>
    </w:p>
    <w:p w14:paraId="340FF0ED" w14:textId="76CCBED0" w:rsidR="00DF6760" w:rsidRPr="00DF6760" w:rsidRDefault="00BD6215" w:rsidP="00BA1EF9">
      <w:pPr>
        <w:ind w:right="7" w:firstLine="708"/>
        <w:jc w:val="both"/>
        <w:rPr>
          <w:rFonts w:eastAsia="Times New Roman"/>
          <w:sz w:val="28"/>
          <w:szCs w:val="28"/>
          <w:lang w:val="ru"/>
        </w:rPr>
      </w:pPr>
      <w:r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  <w:lang w:val="ru"/>
        </w:rPr>
        <w:t xml:space="preserve">3. </w:t>
      </w:r>
      <w:r w:rsidR="00BA1EF9">
        <w:rPr>
          <w:rFonts w:eastAsia="Times New Roman"/>
          <w:sz w:val="28"/>
          <w:szCs w:val="28"/>
          <w:lang w:val="ru"/>
        </w:rPr>
        <w:t> </w:t>
      </w:r>
      <w:r w:rsidR="00DF6760" w:rsidRPr="00DF6760">
        <w:rPr>
          <w:rFonts w:eastAsia="Times New Roman"/>
          <w:sz w:val="28"/>
          <w:szCs w:val="28"/>
          <w:lang w:val="ru"/>
        </w:rPr>
        <w:t xml:space="preserve">Для проведения </w:t>
      </w:r>
      <w:r w:rsidR="000D1ADA">
        <w:rPr>
          <w:rFonts w:eastAsia="Times New Roman"/>
          <w:sz w:val="28"/>
          <w:szCs w:val="28"/>
          <w:lang w:val="ru"/>
        </w:rPr>
        <w:t xml:space="preserve">конкурса </w:t>
      </w:r>
      <w:r w:rsidR="00DF6760">
        <w:rPr>
          <w:rFonts w:eastAsia="Times New Roman"/>
          <w:sz w:val="28"/>
          <w:szCs w:val="28"/>
        </w:rPr>
        <w:t xml:space="preserve">министерство </w:t>
      </w:r>
      <w:r w:rsidR="00DF6760" w:rsidRPr="00DF6760">
        <w:rPr>
          <w:rFonts w:eastAsia="Times New Roman"/>
          <w:sz w:val="28"/>
          <w:szCs w:val="28"/>
        </w:rPr>
        <w:t>культуры Белгородской области</w:t>
      </w:r>
      <w:r w:rsidR="00DF6760" w:rsidRPr="00DF6760">
        <w:rPr>
          <w:rFonts w:eastAsia="Times New Roman"/>
          <w:sz w:val="28"/>
          <w:szCs w:val="28"/>
          <w:lang w:val="ru"/>
        </w:rPr>
        <w:t>:</w:t>
      </w:r>
    </w:p>
    <w:p w14:paraId="629A8FA9" w14:textId="59603EAB" w:rsidR="00DF6760" w:rsidRPr="00DF6760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DF6760" w:rsidRPr="00DF6760">
        <w:rPr>
          <w:rFonts w:eastAsia="Times New Roman"/>
          <w:sz w:val="28"/>
          <w:szCs w:val="28"/>
        </w:rPr>
        <w:t>организует</w:t>
      </w:r>
      <w:r w:rsidR="00DF6760" w:rsidRPr="00DF6760">
        <w:rPr>
          <w:rFonts w:eastAsia="Times New Roman"/>
          <w:sz w:val="28"/>
          <w:szCs w:val="28"/>
          <w:lang w:val="ru"/>
        </w:rPr>
        <w:t xml:space="preserve"> работу</w:t>
      </w:r>
      <w:r w:rsidR="00DF6760" w:rsidRPr="00DF6760">
        <w:rPr>
          <w:rFonts w:eastAsia="Times New Roman"/>
          <w:sz w:val="28"/>
          <w:szCs w:val="28"/>
        </w:rPr>
        <w:t xml:space="preserve"> экспертно-консультативного Совета по присуждению грантов Губернатора Белгородской области, направленных на развитие сельской культуры (далее – Совет);</w:t>
      </w:r>
    </w:p>
    <w:p w14:paraId="5E861EE2" w14:textId="70D5EFD5" w:rsidR="00DF6760" w:rsidRPr="00BA1EF9" w:rsidRDefault="00BA1EF9" w:rsidP="009B6BE7">
      <w:pPr>
        <w:ind w:firstLine="708"/>
        <w:jc w:val="both"/>
        <w:rPr>
          <w:rFonts w:eastAsia="Times New Roman"/>
          <w:sz w:val="28"/>
          <w:szCs w:val="28"/>
        </w:rPr>
      </w:pPr>
      <w:r w:rsidRPr="00BA1EF9">
        <w:rPr>
          <w:rFonts w:eastAsia="Times New Roman"/>
          <w:sz w:val="28"/>
          <w:szCs w:val="28"/>
        </w:rPr>
        <w:t>- </w:t>
      </w:r>
      <w:r w:rsidR="00DF6760" w:rsidRPr="00BA1EF9">
        <w:rPr>
          <w:rFonts w:eastAsia="Times New Roman"/>
          <w:sz w:val="28"/>
          <w:szCs w:val="28"/>
        </w:rPr>
        <w:t xml:space="preserve">публикует извещение о проведении конкурса на официальном сайте министерства культуры Белгородской области в сети Интернет (belkult.ru) </w:t>
      </w:r>
      <w:r w:rsidR="00DF6760" w:rsidRPr="00BA1EF9">
        <w:rPr>
          <w:rFonts w:eastAsia="Times New Roman"/>
          <w:sz w:val="28"/>
          <w:szCs w:val="28"/>
        </w:rPr>
        <w:br/>
        <w:t>с указанием даты начала и окончания конкурса, места приема заявок</w:t>
      </w:r>
      <w:r w:rsidR="008C009A" w:rsidRPr="00BA1EF9">
        <w:rPr>
          <w:rFonts w:eastAsia="Times New Roman"/>
          <w:sz w:val="28"/>
          <w:szCs w:val="28"/>
        </w:rPr>
        <w:t>, контактного телефона</w:t>
      </w:r>
      <w:r w:rsidR="00DF6760" w:rsidRPr="00BA1EF9">
        <w:rPr>
          <w:rFonts w:eastAsia="Times New Roman"/>
          <w:sz w:val="28"/>
          <w:szCs w:val="28"/>
        </w:rPr>
        <w:t xml:space="preserve"> для получения устных консультаций по вопросу подготовки заявок;</w:t>
      </w:r>
    </w:p>
    <w:p w14:paraId="5A5BB1CC" w14:textId="7488DB47" w:rsidR="00DF6760" w:rsidRPr="00DF6760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DF6760" w:rsidRPr="00DF6760">
        <w:rPr>
          <w:rFonts w:eastAsia="Times New Roman"/>
          <w:sz w:val="28"/>
          <w:szCs w:val="28"/>
        </w:rPr>
        <w:t>обеспечивает</w:t>
      </w:r>
      <w:r w:rsidR="00DF6760" w:rsidRPr="00BA1EF9">
        <w:rPr>
          <w:rFonts w:eastAsia="Times New Roman"/>
          <w:sz w:val="28"/>
          <w:szCs w:val="28"/>
        </w:rPr>
        <w:t xml:space="preserve"> прием заяв</w:t>
      </w:r>
      <w:r w:rsidR="00DF6760" w:rsidRPr="00DF6760">
        <w:rPr>
          <w:rFonts w:eastAsia="Times New Roman"/>
          <w:sz w:val="28"/>
          <w:szCs w:val="28"/>
        </w:rPr>
        <w:t>ок;</w:t>
      </w:r>
    </w:p>
    <w:p w14:paraId="0AC0B5F4" w14:textId="4BE4B554" w:rsidR="00DF6760" w:rsidRPr="00DF6760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DF6760" w:rsidRPr="00DF6760">
        <w:rPr>
          <w:rFonts w:eastAsia="Times New Roman"/>
          <w:sz w:val="28"/>
          <w:szCs w:val="28"/>
        </w:rPr>
        <w:t xml:space="preserve">обеспечивает </w:t>
      </w:r>
      <w:r w:rsidR="00DF6760" w:rsidRPr="00BA1EF9">
        <w:rPr>
          <w:rFonts w:eastAsia="Times New Roman"/>
          <w:sz w:val="28"/>
          <w:szCs w:val="28"/>
        </w:rPr>
        <w:t>сохранность поданных документов на участие в конкурсе</w:t>
      </w:r>
      <w:r w:rsidR="00DF6760" w:rsidRPr="00DF6760">
        <w:rPr>
          <w:rFonts w:eastAsia="Times New Roman"/>
          <w:sz w:val="28"/>
          <w:szCs w:val="28"/>
        </w:rPr>
        <w:t>;</w:t>
      </w:r>
    </w:p>
    <w:p w14:paraId="49D1EB55" w14:textId="57459DD6" w:rsidR="00BA1EF9" w:rsidRDefault="00BA1EF9" w:rsidP="00BA1EF9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DF6760" w:rsidRPr="00DF6760">
        <w:rPr>
          <w:rFonts w:eastAsia="Times New Roman"/>
          <w:sz w:val="28"/>
          <w:szCs w:val="28"/>
        </w:rPr>
        <w:t xml:space="preserve">публикует информацию о результатах конкурса </w:t>
      </w:r>
      <w:r w:rsidR="00DF6760">
        <w:rPr>
          <w:rFonts w:eastAsia="Times New Roman"/>
          <w:sz w:val="28"/>
          <w:szCs w:val="28"/>
        </w:rPr>
        <w:t>на официальном сайте министерства</w:t>
      </w:r>
      <w:r w:rsidR="00DF6760" w:rsidRPr="00DF6760">
        <w:rPr>
          <w:rFonts w:eastAsia="Times New Roman"/>
          <w:sz w:val="28"/>
          <w:szCs w:val="28"/>
        </w:rPr>
        <w:t xml:space="preserve"> культуры области в информационно-телекоммуникационной сети «Интернет» (belkult.ru) с указанием информации о проектах, участвующих </w:t>
      </w:r>
      <w:r w:rsidR="00DF6760">
        <w:rPr>
          <w:rFonts w:eastAsia="Times New Roman"/>
          <w:sz w:val="28"/>
          <w:szCs w:val="28"/>
        </w:rPr>
        <w:br/>
      </w:r>
      <w:r w:rsidR="00DF6760" w:rsidRPr="00DF6760">
        <w:rPr>
          <w:rFonts w:eastAsia="Times New Roman"/>
          <w:sz w:val="28"/>
          <w:szCs w:val="28"/>
        </w:rPr>
        <w:t>в конкурсе, рейтинге и победителях.</w:t>
      </w:r>
    </w:p>
    <w:p w14:paraId="24C4F7E1" w14:textId="77777777" w:rsidR="00BA1EF9" w:rsidRDefault="00BA1EF9" w:rsidP="00BA1EF9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3366441D" w14:textId="4EC9ACB0" w:rsidR="00BA1EF9" w:rsidRDefault="00BA1EF9" w:rsidP="00BA1EF9">
      <w:pPr>
        <w:ind w:firstLine="709"/>
        <w:jc w:val="center"/>
        <w:rPr>
          <w:b/>
          <w:sz w:val="28"/>
          <w:szCs w:val="28"/>
        </w:rPr>
      </w:pPr>
      <w:r w:rsidRPr="00BA1EF9">
        <w:rPr>
          <w:b/>
          <w:sz w:val="28"/>
          <w:szCs w:val="28"/>
        </w:rPr>
        <w:lastRenderedPageBreak/>
        <w:t xml:space="preserve">2.  </w:t>
      </w:r>
      <w:r w:rsidR="002D2182">
        <w:rPr>
          <w:b/>
          <w:sz w:val="28"/>
          <w:szCs w:val="28"/>
        </w:rPr>
        <w:t>Т</w:t>
      </w:r>
      <w:r w:rsidRPr="00BA1EF9">
        <w:rPr>
          <w:b/>
          <w:sz w:val="28"/>
          <w:szCs w:val="28"/>
        </w:rPr>
        <w:t xml:space="preserve">ребования, предъявляемые </w:t>
      </w:r>
    </w:p>
    <w:p w14:paraId="72CCFBD3" w14:textId="5F820179" w:rsidR="00BA1EF9" w:rsidRPr="00BA1EF9" w:rsidRDefault="00BA1EF9" w:rsidP="00BA1EF9">
      <w:pPr>
        <w:ind w:firstLine="709"/>
        <w:jc w:val="center"/>
        <w:rPr>
          <w:b/>
          <w:sz w:val="28"/>
          <w:szCs w:val="28"/>
        </w:rPr>
      </w:pPr>
      <w:r w:rsidRPr="00BA1EF9">
        <w:rPr>
          <w:b/>
          <w:sz w:val="28"/>
          <w:szCs w:val="28"/>
        </w:rPr>
        <w:t>к участникам конкурса</w:t>
      </w:r>
      <w:r w:rsidR="002D2182" w:rsidRPr="002D2182">
        <w:rPr>
          <w:b/>
          <w:sz w:val="28"/>
          <w:szCs w:val="28"/>
        </w:rPr>
        <w:t xml:space="preserve"> </w:t>
      </w:r>
      <w:r w:rsidR="002D2182" w:rsidRPr="00BA1EF9">
        <w:rPr>
          <w:b/>
          <w:sz w:val="28"/>
          <w:szCs w:val="28"/>
        </w:rPr>
        <w:t xml:space="preserve">и </w:t>
      </w:r>
      <w:r w:rsidR="002D2182">
        <w:rPr>
          <w:b/>
          <w:sz w:val="28"/>
          <w:szCs w:val="28"/>
        </w:rPr>
        <w:t>процедура</w:t>
      </w:r>
      <w:r w:rsidR="002D2182" w:rsidRPr="00BA1EF9">
        <w:rPr>
          <w:b/>
          <w:sz w:val="28"/>
          <w:szCs w:val="28"/>
        </w:rPr>
        <w:t xml:space="preserve"> проведения конкурса</w:t>
      </w:r>
    </w:p>
    <w:p w14:paraId="153DFA24" w14:textId="77777777" w:rsidR="00BA1EF9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3417EFE" w14:textId="35D14FAC" w:rsidR="001320A5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1320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1. </w:t>
      </w:r>
      <w:r w:rsidR="001320A5" w:rsidRPr="001320A5">
        <w:rPr>
          <w:rFonts w:eastAsia="Times New Roman"/>
          <w:sz w:val="28"/>
          <w:szCs w:val="28"/>
        </w:rPr>
        <w:t xml:space="preserve">Требования к </w:t>
      </w:r>
      <w:r w:rsidR="00EB1692">
        <w:rPr>
          <w:rFonts w:eastAsia="Times New Roman"/>
          <w:sz w:val="28"/>
          <w:szCs w:val="28"/>
        </w:rPr>
        <w:t>соискателям гранта</w:t>
      </w:r>
      <w:r w:rsidR="00EB1692" w:rsidRPr="001320A5">
        <w:rPr>
          <w:rFonts w:eastAsia="Times New Roman"/>
          <w:sz w:val="28"/>
          <w:szCs w:val="28"/>
        </w:rPr>
        <w:t xml:space="preserve"> </w:t>
      </w:r>
      <w:r w:rsidR="004A49A0">
        <w:rPr>
          <w:rFonts w:eastAsia="Times New Roman"/>
          <w:sz w:val="28"/>
          <w:szCs w:val="28"/>
        </w:rPr>
        <w:t>(</w:t>
      </w:r>
      <w:r w:rsidR="00EB1692" w:rsidRPr="001320A5">
        <w:rPr>
          <w:rFonts w:eastAsia="Times New Roman"/>
          <w:sz w:val="28"/>
          <w:szCs w:val="28"/>
        </w:rPr>
        <w:t>участникам конкурса</w:t>
      </w:r>
      <w:r w:rsidR="004A49A0">
        <w:rPr>
          <w:rFonts w:eastAsia="Times New Roman"/>
          <w:sz w:val="28"/>
          <w:szCs w:val="28"/>
        </w:rPr>
        <w:t>)</w:t>
      </w:r>
      <w:r w:rsidR="001320A5">
        <w:rPr>
          <w:rFonts w:eastAsia="Times New Roman"/>
          <w:sz w:val="28"/>
          <w:szCs w:val="28"/>
        </w:rPr>
        <w:t>:</w:t>
      </w:r>
    </w:p>
    <w:p w14:paraId="516898A0" w14:textId="36DF3E1D" w:rsidR="001320A5" w:rsidRDefault="005C1FD0" w:rsidP="001320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1EF9">
        <w:rPr>
          <w:sz w:val="28"/>
          <w:szCs w:val="28"/>
        </w:rPr>
        <w:t> </w:t>
      </w:r>
      <w:r w:rsidR="001320A5">
        <w:rPr>
          <w:sz w:val="28"/>
          <w:szCs w:val="28"/>
        </w:rPr>
        <w:t xml:space="preserve">в конкурсе принимают участие муниципальные учреждения </w:t>
      </w:r>
      <w:r w:rsidR="001320A5" w:rsidRPr="00803455">
        <w:rPr>
          <w:sz w:val="28"/>
          <w:szCs w:val="28"/>
        </w:rPr>
        <w:t>культуры</w:t>
      </w:r>
      <w:r w:rsidR="002D76E8" w:rsidRPr="00803455">
        <w:rPr>
          <w:sz w:val="28"/>
          <w:szCs w:val="28"/>
        </w:rPr>
        <w:t>,</w:t>
      </w:r>
      <w:r w:rsidR="001320A5">
        <w:rPr>
          <w:sz w:val="28"/>
          <w:szCs w:val="28"/>
        </w:rPr>
        <w:t xml:space="preserve"> </w:t>
      </w:r>
      <w:r w:rsidR="00A86CBC">
        <w:rPr>
          <w:sz w:val="28"/>
          <w:szCs w:val="28"/>
        </w:rPr>
        <w:br/>
      </w:r>
      <w:r w:rsidR="001320A5">
        <w:rPr>
          <w:sz w:val="28"/>
          <w:szCs w:val="28"/>
        </w:rPr>
        <w:t>в отношении которых функции и полномочия учредителя осуществляет орган местного самоуправления муниципального образования Белгородской области;</w:t>
      </w:r>
    </w:p>
    <w:p w14:paraId="5E9E51A6" w14:textId="4F62A256" w:rsidR="005C1FD0" w:rsidRDefault="005C1FD0" w:rsidP="001320A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</w:t>
      </w:r>
      <w:r w:rsidR="00BA1EF9">
        <w:rPr>
          <w:rFonts w:eastAsia="Times New Roman"/>
          <w:sz w:val="28"/>
          <w:szCs w:val="28"/>
        </w:rPr>
        <w:t> </w:t>
      </w:r>
      <w:r w:rsidR="001320A5" w:rsidRPr="00EC36A7">
        <w:rPr>
          <w:rFonts w:eastAsia="Times New Roman"/>
          <w:sz w:val="28"/>
          <w:szCs w:val="28"/>
        </w:rPr>
        <w:t xml:space="preserve">соискатель </w:t>
      </w:r>
      <w:r w:rsidR="001B6D75" w:rsidRPr="00EC36A7">
        <w:rPr>
          <w:rFonts w:eastAsia="Times New Roman"/>
          <w:sz w:val="28"/>
          <w:szCs w:val="28"/>
        </w:rPr>
        <w:t>гранта в текущем году</w:t>
      </w:r>
      <w:r>
        <w:rPr>
          <w:rFonts w:eastAsia="Times New Roman"/>
          <w:sz w:val="28"/>
          <w:szCs w:val="28"/>
        </w:rPr>
        <w:t>:</w:t>
      </w:r>
    </w:p>
    <w:p w14:paraId="34B41196" w14:textId="233C7AE4" w:rsidR="001320A5" w:rsidRPr="00CB26A4" w:rsidRDefault="005C1FD0" w:rsidP="001320A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1320A5" w:rsidRPr="00EC36A7">
        <w:rPr>
          <w:rFonts w:eastAsia="Times New Roman"/>
          <w:sz w:val="28"/>
          <w:szCs w:val="28"/>
        </w:rPr>
        <w:t xml:space="preserve">не должен получать средства из бюджета Белгородской области </w:t>
      </w:r>
      <w:r>
        <w:rPr>
          <w:rFonts w:eastAsia="Times New Roman"/>
          <w:sz w:val="28"/>
          <w:szCs w:val="28"/>
        </w:rPr>
        <w:br/>
      </w:r>
      <w:r w:rsidR="001B6D75" w:rsidRPr="00EC36A7">
        <w:rPr>
          <w:rFonts w:eastAsia="Times New Roman"/>
          <w:sz w:val="28"/>
          <w:szCs w:val="28"/>
        </w:rPr>
        <w:t>в соответствии с иными нормативными правовыми актами</w:t>
      </w:r>
      <w:r w:rsidR="001320A5" w:rsidRPr="00EC36A7">
        <w:rPr>
          <w:rFonts w:eastAsia="Times New Roman"/>
          <w:sz w:val="28"/>
          <w:szCs w:val="28"/>
        </w:rPr>
        <w:t xml:space="preserve"> Белгородской области на цели, установленные </w:t>
      </w:r>
      <w:r w:rsidR="001B6D75" w:rsidRPr="00EC36A7">
        <w:rPr>
          <w:rFonts w:eastAsia="Times New Roman"/>
          <w:sz w:val="28"/>
          <w:szCs w:val="28"/>
        </w:rPr>
        <w:t>пунктом 3 Порядка</w:t>
      </w:r>
      <w:r w:rsidR="001320A5" w:rsidRPr="00EC36A7">
        <w:t xml:space="preserve"> </w:t>
      </w:r>
      <w:r w:rsidR="001320A5" w:rsidRPr="00EC36A7">
        <w:rPr>
          <w:rFonts w:eastAsia="Times New Roman"/>
          <w:sz w:val="28"/>
          <w:szCs w:val="28"/>
        </w:rPr>
        <w:t>предоставления грантов Губернатора Белгородской области, направленных на развитие сельской культуры, в форме с</w:t>
      </w:r>
      <w:r w:rsidR="001B6D75" w:rsidRPr="00EC36A7">
        <w:rPr>
          <w:rFonts w:eastAsia="Times New Roman"/>
          <w:sz w:val="28"/>
          <w:szCs w:val="28"/>
        </w:rPr>
        <w:t>убсидии из областного бюджета</w:t>
      </w:r>
      <w:r w:rsidR="008C0B78" w:rsidRPr="00EC36A7">
        <w:rPr>
          <w:rFonts w:eastAsia="Times New Roman"/>
          <w:sz w:val="28"/>
          <w:szCs w:val="28"/>
        </w:rPr>
        <w:t>;</w:t>
      </w:r>
    </w:p>
    <w:p w14:paraId="3A3AA258" w14:textId="1D99260E" w:rsidR="001320A5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2C1474">
        <w:rPr>
          <w:rFonts w:eastAsia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</w:t>
      </w:r>
      <w:r w:rsidR="006006BB">
        <w:rPr>
          <w:rFonts w:eastAsia="Times New Roman"/>
          <w:sz w:val="28"/>
          <w:szCs w:val="28"/>
        </w:rPr>
        <w:br/>
      </w:r>
      <w:r w:rsidR="002C1474">
        <w:rPr>
          <w:rFonts w:eastAsia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6514A2D7" w14:textId="780EC12A" w:rsidR="002C1474" w:rsidRDefault="00BA1EF9" w:rsidP="00DF676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B30AC2">
        <w:rPr>
          <w:rFonts w:eastAsia="Times New Roman"/>
          <w:sz w:val="28"/>
          <w:szCs w:val="28"/>
        </w:rPr>
        <w:t>не иметь просроченной задолженности по возврату в бюджет</w:t>
      </w:r>
      <w:r w:rsidR="00B30AC2" w:rsidRPr="00B30AC2">
        <w:rPr>
          <w:rFonts w:eastAsia="Times New Roman"/>
          <w:sz w:val="28"/>
          <w:szCs w:val="28"/>
        </w:rPr>
        <w:t xml:space="preserve"> Белгородской области</w:t>
      </w:r>
      <w:r w:rsidR="00B30AC2">
        <w:rPr>
          <w:rFonts w:eastAsia="Times New Roman"/>
          <w:sz w:val="28"/>
          <w:szCs w:val="28"/>
        </w:rPr>
        <w:t xml:space="preserve"> субсидий, бюджетных инвестиций, предоставленных </w:t>
      </w:r>
      <w:r w:rsidR="006006BB">
        <w:rPr>
          <w:rFonts w:eastAsia="Times New Roman"/>
          <w:sz w:val="28"/>
          <w:szCs w:val="28"/>
        </w:rPr>
        <w:br/>
      </w:r>
      <w:r w:rsidR="00B30AC2">
        <w:rPr>
          <w:rFonts w:eastAsia="Times New Roman"/>
          <w:sz w:val="28"/>
          <w:szCs w:val="28"/>
        </w:rPr>
        <w:t>в том числе в соответствии с иными правовыми актами, и иной просроченной (нерегулированной) задолженности по финансовым обязательствам перед Белгородской областью;</w:t>
      </w:r>
    </w:p>
    <w:p w14:paraId="3A7DCB20" w14:textId="06E66E22" w:rsidR="005C1FD0" w:rsidRDefault="00BA1EF9" w:rsidP="005C1FD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374448">
        <w:rPr>
          <w:rFonts w:eastAsia="Times New Roman"/>
          <w:sz w:val="28"/>
          <w:szCs w:val="28"/>
        </w:rPr>
        <w:t>не находиться в процессе ликвидации, реорганизации, процедуре банкротства; деятельность не должна быть приостановлена в порядке, предусмотренном законодательством Российской Федерации.</w:t>
      </w:r>
    </w:p>
    <w:p w14:paraId="5A76BD1D" w14:textId="778A1B43" w:rsidR="002849DE" w:rsidRPr="002849DE" w:rsidRDefault="005C1FD0" w:rsidP="005C1FD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2.2. </w:t>
      </w:r>
      <w:r w:rsidR="002849DE" w:rsidRPr="002849DE">
        <w:rPr>
          <w:rFonts w:eastAsia="Times New Roman"/>
          <w:sz w:val="28"/>
          <w:szCs w:val="28"/>
        </w:rPr>
        <w:t xml:space="preserve">Для получения гранта </w:t>
      </w:r>
      <w:r w:rsidR="00C04F8B">
        <w:rPr>
          <w:rFonts w:eastAsia="Times New Roman"/>
          <w:sz w:val="28"/>
          <w:szCs w:val="28"/>
        </w:rPr>
        <w:t>соискателем</w:t>
      </w:r>
      <w:r w:rsidR="00EB1692">
        <w:rPr>
          <w:rFonts w:eastAsia="Times New Roman"/>
          <w:sz w:val="28"/>
          <w:szCs w:val="28"/>
        </w:rPr>
        <w:t xml:space="preserve"> гранта </w:t>
      </w:r>
      <w:r w:rsidR="00C04F8B">
        <w:rPr>
          <w:rFonts w:eastAsia="Times New Roman"/>
          <w:sz w:val="28"/>
          <w:szCs w:val="28"/>
        </w:rPr>
        <w:t>в министерство</w:t>
      </w:r>
      <w:r w:rsidR="00C04F8B" w:rsidRPr="002849DE">
        <w:rPr>
          <w:rFonts w:eastAsia="Times New Roman"/>
          <w:sz w:val="28"/>
          <w:szCs w:val="28"/>
        </w:rPr>
        <w:t xml:space="preserve"> культуры Белгородской области</w:t>
      </w:r>
      <w:r w:rsidR="00C04F8B">
        <w:rPr>
          <w:rFonts w:eastAsia="Times New Roman"/>
          <w:sz w:val="28"/>
          <w:szCs w:val="28"/>
        </w:rPr>
        <w:t xml:space="preserve"> </w:t>
      </w:r>
      <w:r w:rsidR="001E74EA">
        <w:rPr>
          <w:rFonts w:eastAsia="Times New Roman"/>
          <w:sz w:val="28"/>
          <w:szCs w:val="28"/>
        </w:rPr>
        <w:t>представл</w:t>
      </w:r>
      <w:r w:rsidR="00344DED">
        <w:rPr>
          <w:rFonts w:eastAsia="Times New Roman"/>
          <w:sz w:val="28"/>
          <w:szCs w:val="28"/>
        </w:rPr>
        <w:t>яе</w:t>
      </w:r>
      <w:r w:rsidR="00C04F8B">
        <w:rPr>
          <w:rFonts w:eastAsia="Times New Roman"/>
          <w:sz w:val="28"/>
          <w:szCs w:val="28"/>
        </w:rPr>
        <w:t>тся</w:t>
      </w:r>
      <w:r w:rsidR="002849DE">
        <w:rPr>
          <w:rFonts w:eastAsia="Times New Roman"/>
          <w:sz w:val="28"/>
          <w:szCs w:val="28"/>
        </w:rPr>
        <w:t xml:space="preserve"> </w:t>
      </w:r>
      <w:r w:rsidR="00344DED">
        <w:rPr>
          <w:rFonts w:eastAsia="Times New Roman"/>
          <w:sz w:val="28"/>
          <w:szCs w:val="28"/>
        </w:rPr>
        <w:t>пакет документов включающий</w:t>
      </w:r>
      <w:r w:rsidR="002849DE" w:rsidRPr="002849DE">
        <w:rPr>
          <w:rFonts w:eastAsia="Times New Roman"/>
          <w:sz w:val="28"/>
          <w:szCs w:val="28"/>
        </w:rPr>
        <w:t>:</w:t>
      </w:r>
    </w:p>
    <w:p w14:paraId="0C423AAA" w14:textId="53CB644E" w:rsid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1) Ходатайство</w:t>
      </w:r>
      <w:r w:rsidR="00AB5440">
        <w:rPr>
          <w:rFonts w:eastAsia="Times New Roman"/>
          <w:sz w:val="28"/>
          <w:szCs w:val="28"/>
        </w:rPr>
        <w:t xml:space="preserve"> (оформленное на бланке)</w:t>
      </w:r>
      <w:r w:rsidRPr="002849DE">
        <w:rPr>
          <w:rFonts w:eastAsia="Times New Roman"/>
          <w:sz w:val="28"/>
          <w:szCs w:val="28"/>
        </w:rPr>
        <w:t xml:space="preserve"> органа местного самоуправления </w:t>
      </w:r>
      <w:r>
        <w:rPr>
          <w:rFonts w:eastAsia="Times New Roman"/>
          <w:sz w:val="28"/>
          <w:szCs w:val="28"/>
        </w:rPr>
        <w:t>муниципального образования Белгородской области, осуществляющего функции и полномочия учредителя в отношении мун</w:t>
      </w:r>
      <w:r w:rsidR="00AB5440">
        <w:rPr>
          <w:rFonts w:eastAsia="Times New Roman"/>
          <w:sz w:val="28"/>
          <w:szCs w:val="28"/>
        </w:rPr>
        <w:t>иципального учреждения культуры –</w:t>
      </w:r>
      <w:r w:rsidR="00EB1692">
        <w:rPr>
          <w:rFonts w:eastAsia="Times New Roman"/>
          <w:sz w:val="28"/>
          <w:szCs w:val="28"/>
        </w:rPr>
        <w:t xml:space="preserve"> соискателя гранта</w:t>
      </w:r>
      <w:r>
        <w:rPr>
          <w:rFonts w:eastAsia="Times New Roman"/>
          <w:sz w:val="28"/>
          <w:szCs w:val="28"/>
        </w:rPr>
        <w:t>.</w:t>
      </w:r>
    </w:p>
    <w:p w14:paraId="75E016DF" w14:textId="2C611849" w:rsidR="00DA489F" w:rsidRDefault="009B2474" w:rsidP="00DA489F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Заявку</w:t>
      </w:r>
      <w:r w:rsidR="00DA489F" w:rsidRPr="00DA489F">
        <w:t xml:space="preserve"> </w:t>
      </w:r>
      <w:r w:rsidR="00DA489F">
        <w:rPr>
          <w:rFonts w:eastAsia="Times New Roman"/>
          <w:sz w:val="28"/>
          <w:szCs w:val="28"/>
        </w:rPr>
        <w:t xml:space="preserve">на участие в </w:t>
      </w:r>
      <w:proofErr w:type="gramStart"/>
      <w:r w:rsidR="00DA489F">
        <w:rPr>
          <w:rFonts w:eastAsia="Times New Roman"/>
          <w:sz w:val="28"/>
          <w:szCs w:val="28"/>
        </w:rPr>
        <w:t>конкурсе</w:t>
      </w:r>
      <w:proofErr w:type="gramEnd"/>
      <w:r w:rsidR="00DA489F">
        <w:rPr>
          <w:rFonts w:eastAsia="Times New Roman"/>
          <w:sz w:val="28"/>
          <w:szCs w:val="28"/>
        </w:rPr>
        <w:t xml:space="preserve"> на предоставление</w:t>
      </w:r>
      <w:r w:rsidR="00216AB2">
        <w:rPr>
          <w:rFonts w:eastAsia="Times New Roman"/>
          <w:sz w:val="28"/>
          <w:szCs w:val="28"/>
        </w:rPr>
        <w:t xml:space="preserve"> гранта</w:t>
      </w:r>
      <w:r w:rsidR="00DA489F" w:rsidRPr="00DA489F">
        <w:rPr>
          <w:rFonts w:eastAsia="Times New Roman"/>
          <w:sz w:val="28"/>
          <w:szCs w:val="28"/>
        </w:rPr>
        <w:t xml:space="preserve"> </w:t>
      </w:r>
      <w:r w:rsidR="005C1FD0">
        <w:rPr>
          <w:rFonts w:eastAsia="Times New Roman"/>
          <w:sz w:val="28"/>
          <w:szCs w:val="28"/>
        </w:rPr>
        <w:t>(п</w:t>
      </w:r>
      <w:r w:rsidR="00DA489F">
        <w:rPr>
          <w:rFonts w:eastAsia="Times New Roman"/>
          <w:sz w:val="28"/>
          <w:szCs w:val="28"/>
        </w:rPr>
        <w:t xml:space="preserve">риложение </w:t>
      </w:r>
      <w:r w:rsidR="005C1FD0">
        <w:rPr>
          <w:rFonts w:eastAsia="Times New Roman"/>
          <w:sz w:val="28"/>
          <w:szCs w:val="28"/>
        </w:rPr>
        <w:br/>
      </w:r>
      <w:r w:rsidR="00DA489F">
        <w:rPr>
          <w:rFonts w:eastAsia="Times New Roman"/>
          <w:sz w:val="28"/>
          <w:szCs w:val="28"/>
        </w:rPr>
        <w:t>№ 1</w:t>
      </w:r>
      <w:r w:rsidR="005C1FD0">
        <w:rPr>
          <w:rFonts w:eastAsia="Times New Roman"/>
          <w:sz w:val="28"/>
          <w:szCs w:val="28"/>
        </w:rPr>
        <w:t xml:space="preserve"> к настоящему Порядку</w:t>
      </w:r>
      <w:r w:rsidR="00DA489F">
        <w:rPr>
          <w:rFonts w:eastAsia="Times New Roman"/>
          <w:sz w:val="28"/>
          <w:szCs w:val="28"/>
        </w:rPr>
        <w:t>).</w:t>
      </w:r>
    </w:p>
    <w:p w14:paraId="50A3BD22" w14:textId="690D13E7" w:rsidR="002849DE" w:rsidRPr="002849DE" w:rsidRDefault="00DA489F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849DE">
        <w:rPr>
          <w:rFonts w:eastAsia="Times New Roman"/>
          <w:sz w:val="28"/>
          <w:szCs w:val="28"/>
        </w:rPr>
        <w:t>) О</w:t>
      </w:r>
      <w:r w:rsidR="002849DE" w:rsidRPr="002849DE">
        <w:rPr>
          <w:rFonts w:eastAsia="Times New Roman"/>
          <w:sz w:val="28"/>
          <w:szCs w:val="28"/>
        </w:rPr>
        <w:t>писание проекта со следующей информацией:</w:t>
      </w:r>
    </w:p>
    <w:p w14:paraId="349BB185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название проекта</w:t>
      </w:r>
    </w:p>
    <w:p w14:paraId="53F611EF" w14:textId="4885D3D6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обосновани</w:t>
      </w:r>
      <w:r>
        <w:rPr>
          <w:rFonts w:eastAsia="Times New Roman"/>
          <w:sz w:val="28"/>
          <w:szCs w:val="28"/>
        </w:rPr>
        <w:t>е социальной значимости проекта</w:t>
      </w:r>
      <w:r w:rsidRPr="002849DE">
        <w:rPr>
          <w:rFonts w:eastAsia="Times New Roman"/>
          <w:sz w:val="28"/>
          <w:szCs w:val="28"/>
        </w:rPr>
        <w:t>;</w:t>
      </w:r>
    </w:p>
    <w:p w14:paraId="221AD6C4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география проекта;</w:t>
      </w:r>
    </w:p>
    <w:p w14:paraId="7AADE7FA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цели и задачи проекта;</w:t>
      </w:r>
    </w:p>
    <w:p w14:paraId="7CA96CA9" w14:textId="30C8A8F0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срок реализации проекта</w:t>
      </w:r>
      <w:r w:rsidR="00D44992">
        <w:rPr>
          <w:rFonts w:eastAsia="Times New Roman"/>
          <w:sz w:val="28"/>
          <w:szCs w:val="28"/>
        </w:rPr>
        <w:t xml:space="preserve"> (календарный год)</w:t>
      </w:r>
      <w:r w:rsidRPr="002849DE">
        <w:rPr>
          <w:rFonts w:eastAsia="Times New Roman"/>
          <w:sz w:val="28"/>
          <w:szCs w:val="28"/>
        </w:rPr>
        <w:t>;</w:t>
      </w:r>
    </w:p>
    <w:p w14:paraId="0ABA7F91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ожидаемые количественные и качественные результаты проекта;</w:t>
      </w:r>
    </w:p>
    <w:p w14:paraId="2FBC8E01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описание содержания проекта (основные этапы и план-график работ);</w:t>
      </w:r>
    </w:p>
    <w:p w14:paraId="6FA09C45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основные целевые группы, на которые направлен проект;</w:t>
      </w:r>
    </w:p>
    <w:p w14:paraId="7F97F015" w14:textId="77777777" w:rsidR="002849DE" w:rsidRP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>- информация о руководителе и команде проекта;</w:t>
      </w:r>
    </w:p>
    <w:p w14:paraId="268B49CE" w14:textId="011167A9" w:rsidR="002849DE" w:rsidRPr="002849DE" w:rsidRDefault="002849DE" w:rsidP="000E7447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lastRenderedPageBreak/>
        <w:t xml:space="preserve">- </w:t>
      </w:r>
      <w:r w:rsidR="000E7447">
        <w:rPr>
          <w:rFonts w:eastAsia="Times New Roman"/>
          <w:sz w:val="28"/>
          <w:szCs w:val="28"/>
        </w:rPr>
        <w:t>информация об объеме финансирования проекта (</w:t>
      </w:r>
      <w:r w:rsidR="00803455" w:rsidRPr="00803455">
        <w:rPr>
          <w:rFonts w:eastAsia="Times New Roman"/>
          <w:sz w:val="28"/>
          <w:szCs w:val="28"/>
        </w:rPr>
        <w:t>общая сумма</w:t>
      </w:r>
      <w:r w:rsidR="000E7447">
        <w:rPr>
          <w:rFonts w:eastAsia="Times New Roman"/>
          <w:sz w:val="28"/>
          <w:szCs w:val="28"/>
        </w:rPr>
        <w:t xml:space="preserve"> расходов на реализацию проекта, </w:t>
      </w:r>
      <w:r w:rsidR="00216AB2">
        <w:rPr>
          <w:rFonts w:eastAsia="Times New Roman"/>
          <w:sz w:val="28"/>
          <w:szCs w:val="28"/>
        </w:rPr>
        <w:t>смета</w:t>
      </w:r>
      <w:r w:rsidRPr="002849DE">
        <w:rPr>
          <w:rFonts w:eastAsia="Times New Roman"/>
          <w:sz w:val="28"/>
          <w:szCs w:val="28"/>
        </w:rPr>
        <w:t xml:space="preserve"> расходов на сумму запрашиваемого гранта;</w:t>
      </w:r>
      <w:r w:rsidR="000E7447">
        <w:rPr>
          <w:rFonts w:eastAsia="Times New Roman"/>
          <w:sz w:val="28"/>
          <w:szCs w:val="28"/>
        </w:rPr>
        <w:t xml:space="preserve"> смета расходов на сумму </w:t>
      </w:r>
      <w:proofErr w:type="spellStart"/>
      <w:r w:rsidRPr="002849DE">
        <w:rPr>
          <w:rFonts w:eastAsia="Times New Roman"/>
          <w:sz w:val="28"/>
          <w:szCs w:val="28"/>
        </w:rPr>
        <w:t>софинансирования</w:t>
      </w:r>
      <w:proofErr w:type="spellEnd"/>
      <w:r w:rsidRPr="002849DE">
        <w:rPr>
          <w:rFonts w:eastAsia="Times New Roman"/>
          <w:sz w:val="28"/>
          <w:szCs w:val="28"/>
        </w:rPr>
        <w:t xml:space="preserve"> проекта</w:t>
      </w:r>
      <w:r w:rsidR="00216AB2">
        <w:rPr>
          <w:rFonts w:eastAsia="Times New Roman"/>
          <w:sz w:val="28"/>
          <w:szCs w:val="28"/>
        </w:rPr>
        <w:t xml:space="preserve"> (</w:t>
      </w:r>
      <w:r w:rsidR="000E7447">
        <w:rPr>
          <w:rFonts w:eastAsia="Times New Roman"/>
          <w:sz w:val="28"/>
          <w:szCs w:val="28"/>
        </w:rPr>
        <w:t>указать источники</w:t>
      </w:r>
      <w:r w:rsidR="00216AB2">
        <w:rPr>
          <w:rFonts w:eastAsia="Times New Roman"/>
          <w:sz w:val="28"/>
          <w:szCs w:val="28"/>
        </w:rPr>
        <w:t>)</w:t>
      </w:r>
      <w:r w:rsidRPr="002849DE">
        <w:rPr>
          <w:rFonts w:eastAsia="Times New Roman"/>
          <w:sz w:val="28"/>
          <w:szCs w:val="28"/>
        </w:rPr>
        <w:t>;</w:t>
      </w:r>
    </w:p>
    <w:p w14:paraId="489B2FAA" w14:textId="24642114" w:rsidR="002849DE" w:rsidRDefault="002849DE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 w:rsidRPr="002849DE">
        <w:rPr>
          <w:rFonts w:eastAsia="Times New Roman"/>
          <w:sz w:val="28"/>
          <w:szCs w:val="28"/>
        </w:rPr>
        <w:t xml:space="preserve">- экономическое </w:t>
      </w:r>
      <w:r w:rsidR="00633AF1">
        <w:rPr>
          <w:rFonts w:eastAsia="Times New Roman"/>
          <w:sz w:val="28"/>
          <w:szCs w:val="28"/>
        </w:rPr>
        <w:t>обоснование бюджета проекта;</w:t>
      </w:r>
    </w:p>
    <w:p w14:paraId="6CE78785" w14:textId="0946DB2D" w:rsidR="00633AF1" w:rsidRPr="002849DE" w:rsidRDefault="00633AF1" w:rsidP="002849DE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планируемая </w:t>
      </w:r>
      <w:proofErr w:type="spellStart"/>
      <w:r>
        <w:rPr>
          <w:rFonts w:eastAsia="Times New Roman"/>
          <w:sz w:val="28"/>
          <w:szCs w:val="28"/>
        </w:rPr>
        <w:t>постпроектная</w:t>
      </w:r>
      <w:proofErr w:type="spellEnd"/>
      <w:r>
        <w:rPr>
          <w:rFonts w:eastAsia="Times New Roman"/>
          <w:sz w:val="28"/>
          <w:szCs w:val="28"/>
        </w:rPr>
        <w:t xml:space="preserve"> деятельность.</w:t>
      </w:r>
    </w:p>
    <w:p w14:paraId="04805FB5" w14:textId="091688AB" w:rsidR="002849DE" w:rsidRPr="002849DE" w:rsidRDefault="00DA489F" w:rsidP="00DF0638">
      <w:pPr>
        <w:widowControl w:val="0"/>
        <w:ind w:righ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B2474">
        <w:rPr>
          <w:rFonts w:eastAsia="Times New Roman"/>
          <w:sz w:val="28"/>
          <w:szCs w:val="28"/>
        </w:rPr>
        <w:t>) П</w:t>
      </w:r>
      <w:r w:rsidR="002849DE" w:rsidRPr="002849DE">
        <w:rPr>
          <w:rFonts w:eastAsia="Times New Roman"/>
          <w:sz w:val="28"/>
          <w:szCs w:val="28"/>
        </w:rPr>
        <w:t xml:space="preserve">исьма организаций, выступающих партнерами в </w:t>
      </w:r>
      <w:proofErr w:type="gramStart"/>
      <w:r w:rsidR="002849DE" w:rsidRPr="002849DE">
        <w:rPr>
          <w:rFonts w:eastAsia="Times New Roman"/>
          <w:sz w:val="28"/>
          <w:szCs w:val="28"/>
        </w:rPr>
        <w:t>проекте</w:t>
      </w:r>
      <w:proofErr w:type="gramEnd"/>
      <w:r w:rsidR="002849DE" w:rsidRPr="002849DE">
        <w:rPr>
          <w:rFonts w:eastAsia="Times New Roman"/>
          <w:sz w:val="28"/>
          <w:szCs w:val="28"/>
        </w:rPr>
        <w:t xml:space="preserve"> (при наличии)</w:t>
      </w:r>
      <w:r w:rsidR="000F425B">
        <w:rPr>
          <w:rFonts w:eastAsia="Times New Roman"/>
          <w:sz w:val="28"/>
          <w:szCs w:val="28"/>
        </w:rPr>
        <w:t>.</w:t>
      </w:r>
    </w:p>
    <w:p w14:paraId="0B4A3EA8" w14:textId="511BCA38" w:rsidR="005C1FD0" w:rsidRDefault="00EB1692" w:rsidP="005C1FD0">
      <w:pPr>
        <w:widowControl w:val="0"/>
        <w:ind w:righ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Соискатель гранта</w:t>
      </w:r>
      <w:r w:rsidR="002849DE" w:rsidRPr="002849DE">
        <w:rPr>
          <w:rFonts w:eastAsia="Times New Roman"/>
          <w:sz w:val="28"/>
          <w:szCs w:val="28"/>
        </w:rPr>
        <w:t xml:space="preserve"> вправе по собственной инициативе представлять иную информацию (в том числе аудиовизуальные материалы) о своей деятельности </w:t>
      </w:r>
      <w:r w:rsidR="00F2029F">
        <w:rPr>
          <w:rFonts w:eastAsia="Times New Roman"/>
          <w:sz w:val="28"/>
          <w:szCs w:val="28"/>
        </w:rPr>
        <w:br/>
      </w:r>
      <w:r w:rsidR="002849DE" w:rsidRPr="002849DE">
        <w:rPr>
          <w:rFonts w:eastAsia="Times New Roman"/>
          <w:sz w:val="28"/>
          <w:szCs w:val="28"/>
        </w:rPr>
        <w:t>и представленном на конкурс проекте.</w:t>
      </w:r>
    </w:p>
    <w:p w14:paraId="6CF7A722" w14:textId="4E5AA9DB" w:rsidR="00C441C0" w:rsidRDefault="005C1FD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="00C441C0">
        <w:rPr>
          <w:rFonts w:eastAsia="Times New Roman"/>
          <w:sz w:val="28"/>
          <w:szCs w:val="28"/>
        </w:rPr>
        <w:t>Требования к оформлению документов</w:t>
      </w:r>
      <w:r w:rsidR="00C441C0" w:rsidRPr="00C441C0">
        <w:rPr>
          <w:rFonts w:eastAsia="Times New Roman"/>
          <w:sz w:val="28"/>
          <w:szCs w:val="28"/>
        </w:rPr>
        <w:t xml:space="preserve"> и их подаче на конкурс:</w:t>
      </w:r>
    </w:p>
    <w:p w14:paraId="5702D9EF" w14:textId="4DACC597" w:rsidR="00287E35" w:rsidRPr="00C441C0" w:rsidRDefault="005C1FD0" w:rsidP="00287E35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287E35">
        <w:rPr>
          <w:rFonts w:eastAsia="Times New Roman"/>
          <w:sz w:val="28"/>
          <w:szCs w:val="28"/>
        </w:rPr>
        <w:t>пакет документов</w:t>
      </w:r>
      <w:r w:rsidR="00287E35" w:rsidRPr="00C441C0">
        <w:rPr>
          <w:rFonts w:eastAsia="Times New Roman"/>
          <w:sz w:val="28"/>
          <w:szCs w:val="28"/>
        </w:rPr>
        <w:t xml:space="preserve"> на участие в </w:t>
      </w:r>
      <w:proofErr w:type="gramStart"/>
      <w:r w:rsidR="00287E35" w:rsidRPr="00C441C0">
        <w:rPr>
          <w:rFonts w:eastAsia="Times New Roman"/>
          <w:sz w:val="28"/>
          <w:szCs w:val="28"/>
        </w:rPr>
        <w:t>конкурсе</w:t>
      </w:r>
      <w:proofErr w:type="gramEnd"/>
      <w:r w:rsidR="00287E35" w:rsidRPr="00C441C0">
        <w:rPr>
          <w:rFonts w:eastAsia="Times New Roman"/>
          <w:sz w:val="28"/>
          <w:szCs w:val="28"/>
        </w:rPr>
        <w:t xml:space="preserve"> </w:t>
      </w:r>
      <w:r w:rsidR="00287E35">
        <w:rPr>
          <w:rFonts w:eastAsia="Times New Roman"/>
          <w:sz w:val="28"/>
          <w:szCs w:val="28"/>
        </w:rPr>
        <w:t>представляе</w:t>
      </w:r>
      <w:r w:rsidR="00287E35" w:rsidRPr="00C441C0">
        <w:rPr>
          <w:rFonts w:eastAsia="Times New Roman"/>
          <w:sz w:val="28"/>
          <w:szCs w:val="28"/>
        </w:rPr>
        <w:t>тся</w:t>
      </w:r>
      <w:r w:rsidR="00287E35" w:rsidRPr="00C441C0">
        <w:rPr>
          <w:rFonts w:eastAsia="Times New Roman"/>
          <w:sz w:val="28"/>
          <w:szCs w:val="28"/>
          <w:lang w:val="ru"/>
        </w:rPr>
        <w:t xml:space="preserve"> </w:t>
      </w:r>
      <w:r w:rsidR="00287E35" w:rsidRPr="00C441C0">
        <w:rPr>
          <w:rFonts w:eastAsia="Times New Roman"/>
          <w:sz w:val="28"/>
          <w:szCs w:val="28"/>
        </w:rPr>
        <w:t>в трех экземплярах</w:t>
      </w:r>
      <w:r w:rsidR="00287E35" w:rsidRPr="00C441C0">
        <w:rPr>
          <w:rFonts w:eastAsia="Times New Roman"/>
          <w:sz w:val="28"/>
          <w:szCs w:val="28"/>
          <w:lang w:val="ru"/>
        </w:rPr>
        <w:t xml:space="preserve"> </w:t>
      </w:r>
      <w:r w:rsidR="00287E35">
        <w:rPr>
          <w:rFonts w:eastAsia="Times New Roman"/>
          <w:sz w:val="28"/>
          <w:szCs w:val="28"/>
          <w:lang w:val="ru"/>
        </w:rPr>
        <w:t>на бумажном носителе</w:t>
      </w:r>
      <w:r w:rsidR="004A4CBF">
        <w:rPr>
          <w:rFonts w:eastAsia="Times New Roman"/>
          <w:sz w:val="28"/>
          <w:szCs w:val="28"/>
          <w:lang w:val="ru"/>
        </w:rPr>
        <w:t xml:space="preserve"> дублируе</w:t>
      </w:r>
      <w:r w:rsidR="004A4CBF" w:rsidRPr="004A4CBF">
        <w:rPr>
          <w:rFonts w:eastAsia="Times New Roman"/>
          <w:sz w:val="28"/>
          <w:szCs w:val="28"/>
          <w:lang w:val="ru"/>
        </w:rPr>
        <w:t>тся в электронном виде на адрес электро</w:t>
      </w:r>
      <w:r w:rsidR="004A4CBF">
        <w:rPr>
          <w:rFonts w:eastAsia="Times New Roman"/>
          <w:sz w:val="28"/>
          <w:szCs w:val="28"/>
          <w:lang w:val="ru"/>
        </w:rPr>
        <w:t xml:space="preserve">нной почты </w:t>
      </w:r>
      <w:hyperlink r:id="rId10" w:history="1">
        <w:r w:rsidR="004A4CBF" w:rsidRPr="00674D02">
          <w:rPr>
            <w:rStyle w:val="af7"/>
            <w:rFonts w:eastAsia="Times New Roman"/>
            <w:sz w:val="28"/>
            <w:szCs w:val="28"/>
            <w:lang w:val="ru"/>
          </w:rPr>
          <w:t>kraynyukova_ti@mkbo.belregion.ru</w:t>
        </w:r>
      </w:hyperlink>
      <w:r w:rsidR="004A4CBF">
        <w:rPr>
          <w:rFonts w:eastAsia="Times New Roman"/>
          <w:sz w:val="28"/>
          <w:szCs w:val="28"/>
          <w:lang w:val="ru"/>
        </w:rPr>
        <w:t xml:space="preserve">; </w:t>
      </w:r>
    </w:p>
    <w:p w14:paraId="160EF125" w14:textId="007882BC" w:rsidR="00287E35" w:rsidRPr="00C441C0" w:rsidRDefault="005C1FD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</w:t>
      </w:r>
      <w:r w:rsidR="00287E35">
        <w:rPr>
          <w:rFonts w:eastAsia="Times New Roman"/>
          <w:sz w:val="28"/>
          <w:szCs w:val="28"/>
        </w:rPr>
        <w:t>заявка должна быть подписана</w:t>
      </w:r>
      <w:r w:rsidR="00287E35" w:rsidRPr="00C441C0">
        <w:rPr>
          <w:rFonts w:eastAsia="Times New Roman"/>
          <w:sz w:val="28"/>
          <w:szCs w:val="28"/>
        </w:rPr>
        <w:t xml:space="preserve"> руководителем </w:t>
      </w:r>
      <w:r w:rsidR="00287E35">
        <w:rPr>
          <w:rFonts w:eastAsia="Times New Roman"/>
          <w:sz w:val="28"/>
          <w:szCs w:val="28"/>
        </w:rPr>
        <w:t xml:space="preserve">муниципального учреждения культуры (соискателем гранта) </w:t>
      </w:r>
      <w:r w:rsidR="00287E35" w:rsidRPr="00C441C0">
        <w:rPr>
          <w:rFonts w:eastAsia="Times New Roman"/>
          <w:sz w:val="28"/>
          <w:szCs w:val="28"/>
          <w:lang w:val="ru"/>
        </w:rPr>
        <w:t xml:space="preserve">и </w:t>
      </w:r>
      <w:r w:rsidR="00287E35">
        <w:rPr>
          <w:rFonts w:eastAsia="Times New Roman"/>
          <w:sz w:val="28"/>
          <w:szCs w:val="28"/>
        </w:rPr>
        <w:t>заверена</w:t>
      </w:r>
      <w:r w:rsidR="00287E35" w:rsidRPr="00C441C0">
        <w:rPr>
          <w:rFonts w:eastAsia="Times New Roman"/>
          <w:sz w:val="28"/>
          <w:szCs w:val="28"/>
          <w:lang w:val="ru"/>
        </w:rPr>
        <w:t xml:space="preserve"> печатью</w:t>
      </w:r>
      <w:r w:rsidR="00287E35">
        <w:rPr>
          <w:rFonts w:eastAsia="Times New Roman"/>
          <w:sz w:val="28"/>
          <w:szCs w:val="28"/>
        </w:rPr>
        <w:t>;</w:t>
      </w:r>
    </w:p>
    <w:p w14:paraId="73D3BBAF" w14:textId="320DCCCC" w:rsidR="00C441C0" w:rsidRPr="00C441C0" w:rsidRDefault="00C441C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87E35">
        <w:rPr>
          <w:rFonts w:eastAsia="Times New Roman"/>
          <w:sz w:val="28"/>
          <w:szCs w:val="28"/>
        </w:rPr>
        <w:t>описание проекта должно содержать</w:t>
      </w:r>
      <w:r w:rsidRPr="00C441C0">
        <w:rPr>
          <w:rFonts w:eastAsia="Times New Roman"/>
          <w:sz w:val="28"/>
          <w:szCs w:val="28"/>
        </w:rPr>
        <w:t xml:space="preserve"> не более 10 печатных страниц формата А4, межстрочный интервал – 1,5</w:t>
      </w:r>
      <w:r w:rsidR="00287E35">
        <w:rPr>
          <w:rFonts w:eastAsia="Times New Roman"/>
          <w:sz w:val="28"/>
          <w:szCs w:val="28"/>
        </w:rPr>
        <w:t>.</w:t>
      </w:r>
    </w:p>
    <w:p w14:paraId="10897EED" w14:textId="643CD518" w:rsidR="00C441C0" w:rsidRPr="00C441C0" w:rsidRDefault="005C1FD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2.4. </w:t>
      </w:r>
      <w:r w:rsidR="00C441C0" w:rsidRPr="00C441C0">
        <w:rPr>
          <w:rFonts w:eastAsia="Times New Roman"/>
          <w:sz w:val="28"/>
          <w:szCs w:val="28"/>
        </w:rPr>
        <w:t>К участию в конкурсе не допускаются заявки:</w:t>
      </w:r>
    </w:p>
    <w:p w14:paraId="05D6F7F5" w14:textId="77777777" w:rsidR="00C441C0" w:rsidRPr="00C441C0" w:rsidRDefault="00C441C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 w:rsidRPr="00C441C0">
        <w:rPr>
          <w:rFonts w:eastAsia="Times New Roman"/>
          <w:sz w:val="28"/>
          <w:szCs w:val="28"/>
        </w:rPr>
        <w:t xml:space="preserve">- на завершенные проекты; </w:t>
      </w:r>
    </w:p>
    <w:p w14:paraId="22F32BC7" w14:textId="77777777" w:rsidR="00C441C0" w:rsidRPr="00C441C0" w:rsidRDefault="00C441C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 w:rsidRPr="00C441C0">
        <w:rPr>
          <w:rFonts w:eastAsia="Times New Roman"/>
          <w:sz w:val="28"/>
          <w:szCs w:val="28"/>
        </w:rPr>
        <w:t xml:space="preserve">- на коммерческие проекты; </w:t>
      </w:r>
    </w:p>
    <w:p w14:paraId="65E3267D" w14:textId="77777777" w:rsidR="00C441C0" w:rsidRPr="00C441C0" w:rsidRDefault="00C441C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 w:rsidRPr="00C441C0">
        <w:rPr>
          <w:rFonts w:eastAsia="Times New Roman"/>
          <w:sz w:val="28"/>
          <w:szCs w:val="28"/>
        </w:rPr>
        <w:t>- на проекты, связанные со строительством зданий и их реставрацией;</w:t>
      </w:r>
    </w:p>
    <w:p w14:paraId="56488843" w14:textId="77777777" w:rsidR="00C441C0" w:rsidRPr="00C441C0" w:rsidRDefault="00C441C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 w:rsidRPr="00C441C0">
        <w:rPr>
          <w:rFonts w:eastAsia="Times New Roman"/>
          <w:sz w:val="28"/>
          <w:szCs w:val="28"/>
        </w:rPr>
        <w:t xml:space="preserve">- на плановые работы учреждений; </w:t>
      </w:r>
    </w:p>
    <w:p w14:paraId="1E91101D" w14:textId="77777777" w:rsidR="00C441C0" w:rsidRPr="00C441C0" w:rsidRDefault="00C441C0" w:rsidP="00C441C0">
      <w:pPr>
        <w:ind w:right="7" w:firstLine="708"/>
        <w:jc w:val="both"/>
        <w:rPr>
          <w:rFonts w:eastAsia="Times New Roman"/>
          <w:sz w:val="28"/>
          <w:szCs w:val="28"/>
        </w:rPr>
      </w:pPr>
      <w:r w:rsidRPr="00C441C0">
        <w:rPr>
          <w:rFonts w:eastAsia="Times New Roman"/>
          <w:sz w:val="28"/>
          <w:szCs w:val="28"/>
        </w:rPr>
        <w:t>- переданные по факсу или по электронной почте;</w:t>
      </w:r>
    </w:p>
    <w:p w14:paraId="56CA3085" w14:textId="0733230F" w:rsidR="005C1FD0" w:rsidRDefault="00287E35" w:rsidP="005C1FD0">
      <w:pPr>
        <w:ind w:right="7" w:firstLine="708"/>
        <w:jc w:val="both"/>
        <w:rPr>
          <w:rFonts w:eastAsia="Times New Roman"/>
          <w:sz w:val="28"/>
          <w:szCs w:val="28"/>
          <w:lang w:val="ru"/>
        </w:rPr>
      </w:pPr>
      <w:r>
        <w:rPr>
          <w:rFonts w:eastAsia="Times New Roman"/>
          <w:sz w:val="28"/>
          <w:szCs w:val="28"/>
        </w:rPr>
        <w:t>- поступившие в министерство</w:t>
      </w:r>
      <w:r w:rsidR="00C441C0" w:rsidRPr="00C441C0">
        <w:rPr>
          <w:rFonts w:eastAsia="Times New Roman"/>
          <w:sz w:val="28"/>
          <w:szCs w:val="28"/>
        </w:rPr>
        <w:t xml:space="preserve"> культуры Белгородской области</w:t>
      </w:r>
      <w:r w:rsidR="00C441C0" w:rsidRPr="00C441C0">
        <w:rPr>
          <w:rFonts w:eastAsia="Times New Roman"/>
          <w:sz w:val="28"/>
          <w:szCs w:val="28"/>
          <w:lang w:val="ru"/>
        </w:rPr>
        <w:t xml:space="preserve"> после окончания срока приема заявлений (в том числе посредством почтовой связи).</w:t>
      </w:r>
    </w:p>
    <w:p w14:paraId="38643DC5" w14:textId="7A2A11DC" w:rsidR="00344DED" w:rsidRDefault="00344DED" w:rsidP="005C1FD0">
      <w:pPr>
        <w:ind w:right="7" w:firstLine="708"/>
        <w:jc w:val="both"/>
        <w:rPr>
          <w:rFonts w:eastAsia="Times New Roman"/>
          <w:sz w:val="28"/>
          <w:szCs w:val="28"/>
          <w:lang w:val="ru"/>
        </w:rPr>
      </w:pPr>
      <w:r w:rsidRPr="00F61E75">
        <w:rPr>
          <w:rFonts w:eastAsia="Times New Roman"/>
          <w:sz w:val="28"/>
          <w:szCs w:val="28"/>
          <w:lang w:val="ru"/>
        </w:rPr>
        <w:t xml:space="preserve">2.5. </w:t>
      </w:r>
      <w:r w:rsidR="00F61E75" w:rsidRPr="00F61E75">
        <w:rPr>
          <w:rFonts w:eastAsia="Times New Roman"/>
          <w:sz w:val="28"/>
          <w:szCs w:val="28"/>
          <w:lang w:val="ru"/>
        </w:rPr>
        <w:t xml:space="preserve">Документы, указанные в </w:t>
      </w:r>
      <w:proofErr w:type="gramStart"/>
      <w:r w:rsidR="00F61E75" w:rsidRPr="00F61E75">
        <w:rPr>
          <w:rFonts w:eastAsia="Times New Roman"/>
          <w:sz w:val="28"/>
          <w:szCs w:val="28"/>
          <w:lang w:val="ru"/>
        </w:rPr>
        <w:t>пункте</w:t>
      </w:r>
      <w:proofErr w:type="gramEnd"/>
      <w:r w:rsidR="00F61E75" w:rsidRPr="00F61E75">
        <w:rPr>
          <w:rFonts w:eastAsia="Times New Roman"/>
          <w:sz w:val="28"/>
          <w:szCs w:val="28"/>
          <w:lang w:val="ru"/>
        </w:rPr>
        <w:t xml:space="preserve"> 2.2. настоящего</w:t>
      </w:r>
      <w:r w:rsidRPr="00F61E75">
        <w:rPr>
          <w:rFonts w:eastAsia="Times New Roman"/>
          <w:sz w:val="28"/>
          <w:szCs w:val="28"/>
          <w:lang w:val="ru"/>
        </w:rPr>
        <w:t xml:space="preserve"> </w:t>
      </w:r>
      <w:r w:rsidR="00613ADB">
        <w:rPr>
          <w:rFonts w:eastAsia="Times New Roman"/>
          <w:sz w:val="28"/>
          <w:szCs w:val="28"/>
          <w:lang w:val="ru"/>
        </w:rPr>
        <w:t>Порядка принимаются с 15</w:t>
      </w:r>
      <w:r w:rsidRPr="00F61E75">
        <w:rPr>
          <w:rFonts w:eastAsia="Times New Roman"/>
          <w:sz w:val="28"/>
          <w:szCs w:val="28"/>
          <w:lang w:val="ru"/>
        </w:rPr>
        <w:t xml:space="preserve"> </w:t>
      </w:r>
      <w:r w:rsidR="00F61E75" w:rsidRPr="00F61E75">
        <w:rPr>
          <w:rFonts w:eastAsia="Times New Roman"/>
          <w:sz w:val="28"/>
          <w:szCs w:val="28"/>
          <w:lang w:val="ru"/>
        </w:rPr>
        <w:t xml:space="preserve">мая </w:t>
      </w:r>
      <w:r w:rsidRPr="00F61E75">
        <w:rPr>
          <w:rFonts w:eastAsia="Times New Roman"/>
          <w:sz w:val="28"/>
          <w:szCs w:val="28"/>
          <w:lang w:val="ru"/>
        </w:rPr>
        <w:t xml:space="preserve">по </w:t>
      </w:r>
      <w:r w:rsidR="00613ADB">
        <w:rPr>
          <w:rFonts w:eastAsia="Times New Roman"/>
          <w:sz w:val="28"/>
          <w:szCs w:val="28"/>
          <w:lang w:val="ru"/>
        </w:rPr>
        <w:t>25</w:t>
      </w:r>
      <w:r w:rsidR="00F61E75" w:rsidRPr="00F61E75">
        <w:rPr>
          <w:rFonts w:eastAsia="Times New Roman"/>
          <w:sz w:val="28"/>
          <w:szCs w:val="28"/>
          <w:lang w:val="ru"/>
        </w:rPr>
        <w:t xml:space="preserve"> мая 2023</w:t>
      </w:r>
      <w:r w:rsidRPr="00F61E75">
        <w:rPr>
          <w:rFonts w:eastAsia="Times New Roman"/>
          <w:sz w:val="28"/>
          <w:szCs w:val="28"/>
          <w:lang w:val="ru"/>
        </w:rPr>
        <w:t xml:space="preserve"> года в </w:t>
      </w:r>
      <w:r w:rsidR="00F61E75" w:rsidRPr="00F61E75">
        <w:rPr>
          <w:rFonts w:eastAsia="Times New Roman"/>
          <w:sz w:val="28"/>
          <w:szCs w:val="28"/>
          <w:lang w:val="ru"/>
        </w:rPr>
        <w:t xml:space="preserve">министерстве </w:t>
      </w:r>
      <w:r w:rsidRPr="00F61E75">
        <w:rPr>
          <w:rFonts w:eastAsia="Times New Roman"/>
          <w:sz w:val="28"/>
          <w:szCs w:val="28"/>
          <w:lang w:val="ru"/>
        </w:rPr>
        <w:t xml:space="preserve">культуры Белгородской области по адресу: 308000, г. Белгород, Гражданский пр-т., д. 41, </w:t>
      </w:r>
      <w:r w:rsidR="00F61E75" w:rsidRPr="00F61E75">
        <w:rPr>
          <w:rFonts w:eastAsia="Times New Roman"/>
          <w:sz w:val="28"/>
          <w:szCs w:val="28"/>
          <w:lang w:val="ru"/>
        </w:rPr>
        <w:t xml:space="preserve">тел.: </w:t>
      </w:r>
      <w:r w:rsidRPr="00F61E75">
        <w:rPr>
          <w:rFonts w:eastAsia="Times New Roman"/>
          <w:sz w:val="28"/>
          <w:szCs w:val="28"/>
          <w:lang w:val="ru"/>
        </w:rPr>
        <w:t>(4722) 27-73-69.</w:t>
      </w:r>
    </w:p>
    <w:p w14:paraId="02499EC8" w14:textId="23A92664" w:rsidR="005F7FD8" w:rsidRDefault="00344DED" w:rsidP="005C1FD0">
      <w:pPr>
        <w:ind w:right="7" w:firstLine="708"/>
        <w:jc w:val="both"/>
        <w:rPr>
          <w:rFonts w:eastAsia="Times New Roman"/>
          <w:sz w:val="28"/>
          <w:szCs w:val="28"/>
          <w:lang w:val="ru"/>
        </w:rPr>
      </w:pPr>
      <w:r>
        <w:rPr>
          <w:rFonts w:eastAsia="Times New Roman"/>
          <w:sz w:val="28"/>
          <w:szCs w:val="28"/>
          <w:lang w:val="ru"/>
        </w:rPr>
        <w:t>2.6</w:t>
      </w:r>
      <w:r w:rsidR="005C1FD0">
        <w:rPr>
          <w:rFonts w:eastAsia="Times New Roman"/>
          <w:sz w:val="28"/>
          <w:szCs w:val="28"/>
          <w:lang w:val="ru"/>
        </w:rPr>
        <w:t>. </w:t>
      </w:r>
      <w:r w:rsidR="005F7FD8" w:rsidRPr="005F7FD8">
        <w:rPr>
          <w:rFonts w:eastAsia="Times New Roman"/>
          <w:sz w:val="28"/>
          <w:szCs w:val="28"/>
          <w:lang w:val="ru"/>
        </w:rPr>
        <w:t xml:space="preserve">Заявки, представленные на конкурс, оцениваются Советом </w:t>
      </w:r>
      <w:r w:rsidR="005F7FD8" w:rsidRPr="005F7FD8">
        <w:rPr>
          <w:rFonts w:eastAsia="Times New Roman"/>
          <w:sz w:val="28"/>
          <w:szCs w:val="28"/>
          <w:lang w:val="ru"/>
        </w:rPr>
        <w:br/>
        <w:t xml:space="preserve">по критериям, указанным в </w:t>
      </w:r>
      <w:proofErr w:type="gramStart"/>
      <w:r w:rsidR="005F7FD8" w:rsidRPr="005F7FD8">
        <w:rPr>
          <w:rFonts w:eastAsia="Times New Roman"/>
          <w:sz w:val="28"/>
          <w:szCs w:val="28"/>
          <w:lang w:val="ru"/>
        </w:rPr>
        <w:t>пункте</w:t>
      </w:r>
      <w:proofErr w:type="gramEnd"/>
      <w:r w:rsidR="005F7FD8" w:rsidRPr="005F7FD8">
        <w:rPr>
          <w:rFonts w:eastAsia="Times New Roman"/>
          <w:sz w:val="28"/>
          <w:szCs w:val="28"/>
          <w:lang w:val="ru"/>
        </w:rPr>
        <w:t xml:space="preserve"> 5 Порядка предоставления грантов Губернатора Белгородской области, направленных на развитие сельской культуры, в форме субсидии из областного бюджета.</w:t>
      </w:r>
    </w:p>
    <w:p w14:paraId="32A46CE8" w14:textId="77777777" w:rsidR="002E1384" w:rsidRDefault="002E1384" w:rsidP="002E1384">
      <w:pPr>
        <w:ind w:firstLine="708"/>
        <w:jc w:val="both"/>
        <w:rPr>
          <w:rFonts w:eastAsia="Times New Roman"/>
          <w:sz w:val="28"/>
          <w:szCs w:val="28"/>
          <w:lang w:val="ru"/>
        </w:rPr>
      </w:pPr>
      <w:r w:rsidRPr="002E1384">
        <w:rPr>
          <w:rFonts w:eastAsia="Times New Roman"/>
          <w:sz w:val="28"/>
          <w:szCs w:val="28"/>
          <w:lang w:val="ru"/>
        </w:rPr>
        <w:t>По каждому критерию члены Совет</w:t>
      </w:r>
      <w:r w:rsidRPr="002E1384">
        <w:rPr>
          <w:rFonts w:eastAsia="Times New Roman"/>
          <w:sz w:val="28"/>
          <w:szCs w:val="28"/>
        </w:rPr>
        <w:t>а</w:t>
      </w:r>
      <w:r w:rsidRPr="002E1384">
        <w:rPr>
          <w:rFonts w:eastAsia="Times New Roman"/>
          <w:sz w:val="28"/>
          <w:szCs w:val="28"/>
          <w:lang w:val="ru"/>
        </w:rPr>
        <w:t xml:space="preserve"> присваивают проекту от 0 до 5 баллов.</w:t>
      </w:r>
    </w:p>
    <w:p w14:paraId="202FC07D" w14:textId="672C9CB2" w:rsidR="00384A39" w:rsidRDefault="00344DED" w:rsidP="00384A39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5C1FD0">
        <w:rPr>
          <w:rFonts w:eastAsia="Times New Roman"/>
          <w:sz w:val="28"/>
          <w:szCs w:val="28"/>
        </w:rPr>
        <w:t>. </w:t>
      </w:r>
      <w:r w:rsidR="00384A39" w:rsidRPr="00384A39">
        <w:rPr>
          <w:rFonts w:eastAsia="Times New Roman"/>
          <w:sz w:val="28"/>
          <w:szCs w:val="28"/>
        </w:rPr>
        <w:t>Заявки, представленные на конкурс,</w:t>
      </w:r>
      <w:r w:rsidR="00384A39">
        <w:rPr>
          <w:rFonts w:eastAsia="Times New Roman"/>
          <w:sz w:val="28"/>
          <w:szCs w:val="28"/>
        </w:rPr>
        <w:t xml:space="preserve"> могут быть отклонены Советом </w:t>
      </w:r>
      <w:r w:rsidR="00F2029F">
        <w:rPr>
          <w:rFonts w:eastAsia="Times New Roman"/>
          <w:sz w:val="28"/>
          <w:szCs w:val="28"/>
        </w:rPr>
        <w:br/>
      </w:r>
      <w:r w:rsidR="00384A39">
        <w:rPr>
          <w:rFonts w:eastAsia="Times New Roman"/>
          <w:sz w:val="28"/>
          <w:szCs w:val="28"/>
        </w:rPr>
        <w:t>по следующим основаниям:</w:t>
      </w:r>
    </w:p>
    <w:p w14:paraId="62F83421" w14:textId="53300284" w:rsidR="00384A39" w:rsidRPr="001D200B" w:rsidRDefault="00384A39" w:rsidP="00384A39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несоответствие соискателя гранта</w:t>
      </w:r>
      <w:r w:rsidRPr="001D200B">
        <w:rPr>
          <w:rFonts w:eastAsia="Times New Roman"/>
          <w:sz w:val="28"/>
          <w:szCs w:val="28"/>
        </w:rPr>
        <w:t xml:space="preserve"> требованиям, установленным </w:t>
      </w:r>
      <w:r w:rsidR="00F2029F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пункте 4 настоящего п</w:t>
      </w:r>
      <w:r w:rsidRPr="001D200B">
        <w:rPr>
          <w:rFonts w:eastAsia="Times New Roman"/>
          <w:sz w:val="28"/>
          <w:szCs w:val="28"/>
        </w:rPr>
        <w:t>орядка;</w:t>
      </w:r>
    </w:p>
    <w:p w14:paraId="66F4C315" w14:textId="73DD5D83" w:rsidR="00384A39" w:rsidRPr="001D200B" w:rsidRDefault="00384A39" w:rsidP="00384A39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D200B">
        <w:rPr>
          <w:rFonts w:eastAsia="Times New Roman"/>
          <w:sz w:val="28"/>
          <w:szCs w:val="28"/>
        </w:rPr>
        <w:t xml:space="preserve">несоответствие представленных заявки и документов требованиям </w:t>
      </w:r>
      <w:r w:rsidR="00F2029F">
        <w:rPr>
          <w:rFonts w:eastAsia="Times New Roman"/>
          <w:sz w:val="28"/>
          <w:szCs w:val="28"/>
        </w:rPr>
        <w:br/>
      </w:r>
      <w:r w:rsidRPr="001D200B">
        <w:rPr>
          <w:rFonts w:eastAsia="Times New Roman"/>
          <w:sz w:val="28"/>
          <w:szCs w:val="28"/>
        </w:rPr>
        <w:t>к заявкам и документам участников конкурса, установленным в</w:t>
      </w:r>
      <w:r>
        <w:rPr>
          <w:rFonts w:eastAsia="Times New Roman"/>
          <w:sz w:val="28"/>
          <w:szCs w:val="28"/>
        </w:rPr>
        <w:t xml:space="preserve"> пунктах 5 и 6 настоящего порядка</w:t>
      </w:r>
      <w:r w:rsidRPr="001D200B">
        <w:rPr>
          <w:rFonts w:eastAsia="Times New Roman"/>
          <w:sz w:val="28"/>
          <w:szCs w:val="28"/>
        </w:rPr>
        <w:t>;</w:t>
      </w:r>
    </w:p>
    <w:p w14:paraId="56ECE873" w14:textId="0E596972" w:rsidR="00384A39" w:rsidRPr="001D200B" w:rsidRDefault="00384A39" w:rsidP="00384A39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1D200B">
        <w:rPr>
          <w:rFonts w:eastAsia="Times New Roman"/>
          <w:sz w:val="28"/>
          <w:szCs w:val="28"/>
        </w:rPr>
        <w:t xml:space="preserve">недостоверность представленной участником конкурса информации, </w:t>
      </w:r>
      <w:r w:rsidR="00F2029F">
        <w:rPr>
          <w:rFonts w:eastAsia="Times New Roman"/>
          <w:sz w:val="28"/>
          <w:szCs w:val="28"/>
        </w:rPr>
        <w:br/>
      </w:r>
      <w:r w:rsidRPr="001D200B">
        <w:rPr>
          <w:rFonts w:eastAsia="Times New Roman"/>
          <w:sz w:val="28"/>
          <w:szCs w:val="28"/>
        </w:rPr>
        <w:t>в том числе информации о местонахождении и адресе юридического лица;</w:t>
      </w:r>
    </w:p>
    <w:p w14:paraId="599E6C3A" w14:textId="63BAEB88" w:rsidR="00384A39" w:rsidRDefault="00384A39" w:rsidP="00384A39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D200B">
        <w:rPr>
          <w:rFonts w:eastAsia="Times New Roman"/>
          <w:sz w:val="28"/>
          <w:szCs w:val="28"/>
        </w:rPr>
        <w:t>сроки реализации проекта превышают один календарный год.</w:t>
      </w:r>
    </w:p>
    <w:p w14:paraId="036D59D2" w14:textId="363B126F" w:rsidR="00C250BC" w:rsidRPr="005D36AD" w:rsidRDefault="00C250BC" w:rsidP="00C250BC">
      <w:pPr>
        <w:ind w:right="7" w:firstLine="708"/>
        <w:jc w:val="both"/>
        <w:rPr>
          <w:rFonts w:eastAsia="Times New Roman"/>
          <w:sz w:val="28"/>
          <w:szCs w:val="28"/>
        </w:rPr>
      </w:pPr>
      <w:r w:rsidRPr="005D36AD">
        <w:rPr>
          <w:rFonts w:eastAsia="Times New Roman"/>
          <w:sz w:val="28"/>
          <w:szCs w:val="28"/>
        </w:rPr>
        <w:t xml:space="preserve">Сообщение об отклонении заявки направляется </w:t>
      </w:r>
      <w:r>
        <w:rPr>
          <w:rFonts w:eastAsia="Times New Roman"/>
          <w:sz w:val="28"/>
          <w:szCs w:val="28"/>
        </w:rPr>
        <w:t xml:space="preserve">соискателю гранта </w:t>
      </w:r>
      <w:r w:rsidRPr="005D36AD">
        <w:rPr>
          <w:rFonts w:eastAsia="Times New Roman"/>
          <w:sz w:val="28"/>
          <w:szCs w:val="28"/>
        </w:rPr>
        <w:t xml:space="preserve">письмом не позднее 10 (десяти) рабочих дней с даты окончания </w:t>
      </w:r>
      <w:r>
        <w:rPr>
          <w:rFonts w:eastAsia="Times New Roman"/>
          <w:sz w:val="28"/>
          <w:szCs w:val="28"/>
        </w:rPr>
        <w:t xml:space="preserve">рассмотрения заявок Советом </w:t>
      </w:r>
      <w:r w:rsidRPr="005D36AD">
        <w:rPr>
          <w:rFonts w:eastAsia="Times New Roman"/>
          <w:sz w:val="28"/>
          <w:szCs w:val="28"/>
        </w:rPr>
        <w:t>с разъяснением причин отклонения.</w:t>
      </w:r>
    </w:p>
    <w:p w14:paraId="07E20744" w14:textId="20D8336F" w:rsidR="003D4B07" w:rsidRPr="003D4B07" w:rsidRDefault="00344DED" w:rsidP="003D4B07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"/>
        </w:rPr>
        <w:t>2.8</w:t>
      </w:r>
      <w:r w:rsidR="005C1FD0">
        <w:rPr>
          <w:rFonts w:eastAsia="Times New Roman"/>
          <w:sz w:val="28"/>
          <w:szCs w:val="28"/>
          <w:lang w:val="ru"/>
        </w:rPr>
        <w:t>. </w:t>
      </w:r>
      <w:r w:rsidR="003D4B07" w:rsidRPr="003D4B07">
        <w:rPr>
          <w:rFonts w:eastAsia="Times New Roman"/>
          <w:sz w:val="28"/>
          <w:szCs w:val="28"/>
          <w:lang w:val="ru"/>
        </w:rPr>
        <w:t>Совет</w:t>
      </w:r>
      <w:r w:rsidR="003D4B07" w:rsidRPr="003D4B07">
        <w:rPr>
          <w:rFonts w:eastAsia="Times New Roman"/>
          <w:sz w:val="28"/>
          <w:szCs w:val="28"/>
        </w:rPr>
        <w:t xml:space="preserve"> рассматр</w:t>
      </w:r>
      <w:r w:rsidR="00F2029F">
        <w:rPr>
          <w:rFonts w:eastAsia="Times New Roman"/>
          <w:sz w:val="28"/>
          <w:szCs w:val="28"/>
        </w:rPr>
        <w:t>ивает заявки соискателей грантов</w:t>
      </w:r>
      <w:r w:rsidR="003D4B07" w:rsidRPr="003D4B07">
        <w:rPr>
          <w:rFonts w:eastAsia="Times New Roman"/>
          <w:sz w:val="28"/>
          <w:szCs w:val="28"/>
        </w:rPr>
        <w:t xml:space="preserve"> и не позднее 30 календарных </w:t>
      </w:r>
      <w:r w:rsidR="003D4B07">
        <w:rPr>
          <w:rFonts w:eastAsia="Times New Roman"/>
          <w:sz w:val="28"/>
          <w:szCs w:val="28"/>
        </w:rPr>
        <w:t xml:space="preserve">(рабочих) </w:t>
      </w:r>
      <w:r w:rsidR="003D4B07" w:rsidRPr="003D4B07">
        <w:rPr>
          <w:rFonts w:eastAsia="Times New Roman"/>
          <w:sz w:val="28"/>
          <w:szCs w:val="28"/>
        </w:rPr>
        <w:t>дней подводит итоги конкурса.</w:t>
      </w:r>
    </w:p>
    <w:p w14:paraId="58D6815F" w14:textId="77777777" w:rsidR="00540E81" w:rsidRPr="00540E81" w:rsidRDefault="00540E81" w:rsidP="00540E81">
      <w:pPr>
        <w:ind w:right="7" w:firstLine="708"/>
        <w:jc w:val="both"/>
        <w:rPr>
          <w:rFonts w:eastAsia="Times New Roman"/>
          <w:sz w:val="28"/>
          <w:szCs w:val="28"/>
        </w:rPr>
      </w:pPr>
      <w:r w:rsidRPr="00540E81">
        <w:rPr>
          <w:rFonts w:eastAsia="Times New Roman"/>
          <w:sz w:val="28"/>
          <w:szCs w:val="28"/>
        </w:rPr>
        <w:t>Совет распределяет гранты между участниками конкурса в соответствии с рейтингом проектов, начиная с проекта, получившего наибольшее количество баллов.</w:t>
      </w:r>
    </w:p>
    <w:p w14:paraId="20D915A9" w14:textId="71322920" w:rsidR="00CB76C3" w:rsidRDefault="00344DED" w:rsidP="00540E81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</w:t>
      </w:r>
      <w:r w:rsidR="005C1FD0">
        <w:rPr>
          <w:rFonts w:eastAsia="Times New Roman"/>
          <w:sz w:val="28"/>
          <w:szCs w:val="28"/>
        </w:rPr>
        <w:t>.</w:t>
      </w:r>
      <w:r w:rsidR="005C1FD0">
        <w:t> </w:t>
      </w:r>
      <w:r w:rsidR="00540E81" w:rsidRPr="00540E81">
        <w:rPr>
          <w:rFonts w:eastAsia="Times New Roman"/>
          <w:sz w:val="28"/>
          <w:szCs w:val="28"/>
        </w:rPr>
        <w:t xml:space="preserve">Решение Совета </w:t>
      </w:r>
      <w:proofErr w:type="gramStart"/>
      <w:r w:rsidR="00540E81" w:rsidRPr="00540E81">
        <w:rPr>
          <w:rFonts w:eastAsia="Times New Roman"/>
          <w:sz w:val="28"/>
          <w:szCs w:val="28"/>
        </w:rPr>
        <w:t>принимается большинством</w:t>
      </w:r>
      <w:r w:rsidR="00540E81">
        <w:rPr>
          <w:rFonts w:eastAsia="Times New Roman"/>
          <w:sz w:val="28"/>
          <w:szCs w:val="28"/>
        </w:rPr>
        <w:t xml:space="preserve"> голосов членов Совета </w:t>
      </w:r>
      <w:r w:rsidR="00F2029F">
        <w:rPr>
          <w:rFonts w:eastAsia="Times New Roman"/>
          <w:sz w:val="28"/>
          <w:szCs w:val="28"/>
        </w:rPr>
        <w:br/>
      </w:r>
      <w:r w:rsidR="00540E81" w:rsidRPr="00540E81">
        <w:rPr>
          <w:rFonts w:eastAsia="Times New Roman"/>
          <w:sz w:val="28"/>
          <w:szCs w:val="28"/>
        </w:rPr>
        <w:t>и оформляется</w:t>
      </w:r>
      <w:proofErr w:type="gramEnd"/>
      <w:r w:rsidR="00540E81" w:rsidRPr="00540E81">
        <w:rPr>
          <w:rFonts w:eastAsia="Times New Roman"/>
          <w:sz w:val="28"/>
          <w:szCs w:val="28"/>
        </w:rPr>
        <w:t xml:space="preserve"> протоколом заседания Совета.</w:t>
      </w:r>
    </w:p>
    <w:p w14:paraId="00FA26D9" w14:textId="4A1CBA35" w:rsidR="007E0325" w:rsidRDefault="007E0325" w:rsidP="007E0325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0D376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10. Присуждение </w:t>
      </w:r>
      <w:r w:rsidRPr="00C250BC">
        <w:rPr>
          <w:rFonts w:eastAsia="Times New Roman"/>
          <w:sz w:val="28"/>
          <w:szCs w:val="28"/>
        </w:rPr>
        <w:t xml:space="preserve">грантов производится </w:t>
      </w:r>
      <w:r>
        <w:rPr>
          <w:rFonts w:eastAsia="Times New Roman"/>
          <w:sz w:val="28"/>
          <w:szCs w:val="28"/>
        </w:rPr>
        <w:t>приказом министерства культуры Белгородской области на основании протокола</w:t>
      </w:r>
      <w:r w:rsidRPr="00C250BC">
        <w:rPr>
          <w:rFonts w:eastAsia="Times New Roman"/>
          <w:sz w:val="28"/>
          <w:szCs w:val="28"/>
        </w:rPr>
        <w:t xml:space="preserve"> заседания Совета.</w:t>
      </w:r>
    </w:p>
    <w:p w14:paraId="13B839F5" w14:textId="77777777" w:rsidR="005C1FD0" w:rsidRDefault="005C1FD0" w:rsidP="005C1FD0">
      <w:pPr>
        <w:widowControl w:val="0"/>
        <w:ind w:right="6"/>
        <w:jc w:val="both"/>
        <w:rPr>
          <w:rFonts w:eastAsia="Times New Roman"/>
          <w:sz w:val="28"/>
          <w:szCs w:val="28"/>
        </w:rPr>
      </w:pPr>
    </w:p>
    <w:p w14:paraId="1D9437E9" w14:textId="7DB57DFD" w:rsidR="005C1FD0" w:rsidRPr="005C1FD0" w:rsidRDefault="00161E97" w:rsidP="005C1FD0">
      <w:pPr>
        <w:widowControl w:val="0"/>
        <w:ind w:right="6" w:firstLine="709"/>
        <w:jc w:val="center"/>
        <w:rPr>
          <w:rFonts w:eastAsia="Times New Roman"/>
          <w:b/>
          <w:sz w:val="28"/>
          <w:szCs w:val="28"/>
        </w:rPr>
      </w:pPr>
      <w:r w:rsidRPr="00161E97">
        <w:rPr>
          <w:rFonts w:eastAsia="Times New Roman"/>
          <w:b/>
          <w:sz w:val="28"/>
          <w:szCs w:val="28"/>
        </w:rPr>
        <w:t xml:space="preserve">3. </w:t>
      </w:r>
      <w:r>
        <w:rPr>
          <w:rFonts w:eastAsia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eastAsia="Times New Roman"/>
          <w:b/>
          <w:sz w:val="28"/>
          <w:szCs w:val="28"/>
        </w:rPr>
        <w:t>грантовых</w:t>
      </w:r>
      <w:proofErr w:type="spellEnd"/>
      <w:r>
        <w:rPr>
          <w:rFonts w:eastAsia="Times New Roman"/>
          <w:b/>
          <w:sz w:val="28"/>
          <w:szCs w:val="28"/>
        </w:rPr>
        <w:t xml:space="preserve"> средств</w:t>
      </w:r>
    </w:p>
    <w:p w14:paraId="5A319932" w14:textId="77777777" w:rsidR="005C1FD0" w:rsidRDefault="005C1FD0" w:rsidP="00DF0638">
      <w:pPr>
        <w:widowControl w:val="0"/>
        <w:ind w:right="6" w:firstLine="709"/>
        <w:jc w:val="both"/>
        <w:rPr>
          <w:rFonts w:eastAsia="Times New Roman"/>
          <w:sz w:val="28"/>
          <w:szCs w:val="28"/>
        </w:rPr>
      </w:pPr>
    </w:p>
    <w:p w14:paraId="54F09EEB" w14:textId="47E72E48" w:rsidR="000D376E" w:rsidRPr="000D376E" w:rsidRDefault="005C1FD0" w:rsidP="00DF0638">
      <w:pPr>
        <w:widowControl w:val="0"/>
        <w:ind w:righ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 w:rsidR="00540E8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proofErr w:type="spellStart"/>
      <w:r w:rsidR="00E728D8">
        <w:rPr>
          <w:rFonts w:eastAsia="Times New Roman"/>
          <w:sz w:val="28"/>
          <w:szCs w:val="28"/>
        </w:rPr>
        <w:t>Грантополучатель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 w:rsidRPr="00E728D8">
        <w:rPr>
          <w:rFonts w:eastAsia="Times New Roman"/>
          <w:sz w:val="28"/>
          <w:szCs w:val="28"/>
        </w:rPr>
        <w:t>обязан</w:t>
      </w:r>
      <w:proofErr w:type="gramEnd"/>
      <w:r w:rsidR="000D376E" w:rsidRPr="000D376E">
        <w:rPr>
          <w:rFonts w:eastAsia="Times New Roman"/>
          <w:sz w:val="28"/>
          <w:szCs w:val="28"/>
        </w:rPr>
        <w:t xml:space="preserve"> использовать финансовые средства исключительно на цели, связанные с реализацией проекта.</w:t>
      </w:r>
    </w:p>
    <w:p w14:paraId="2E0D8466" w14:textId="4B4B67F1" w:rsidR="000D376E" w:rsidRPr="000D376E" w:rsidRDefault="005C1FD0" w:rsidP="00DF0638">
      <w:pPr>
        <w:widowControl w:val="0"/>
        <w:ind w:righ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 w:rsidR="00540E81">
        <w:rPr>
          <w:rFonts w:eastAsia="Times New Roman"/>
          <w:sz w:val="28"/>
          <w:szCs w:val="28"/>
        </w:rPr>
        <w:t>.</w:t>
      </w:r>
      <w:r w:rsidR="000D376E" w:rsidRPr="000D376E">
        <w:rPr>
          <w:rFonts w:eastAsia="Times New Roman"/>
          <w:sz w:val="28"/>
          <w:szCs w:val="28"/>
        </w:rPr>
        <w:t xml:space="preserve"> Не допускается осуществление за сч</w:t>
      </w:r>
      <w:r w:rsidR="00A154ED">
        <w:rPr>
          <w:rFonts w:eastAsia="Times New Roman"/>
          <w:sz w:val="28"/>
          <w:szCs w:val="28"/>
        </w:rPr>
        <w:t>ет г</w:t>
      </w:r>
      <w:r w:rsidR="000D376E" w:rsidRPr="000D376E">
        <w:rPr>
          <w:rFonts w:eastAsia="Times New Roman"/>
          <w:sz w:val="28"/>
          <w:szCs w:val="28"/>
        </w:rPr>
        <w:t>ранта следующих расходов:</w:t>
      </w:r>
    </w:p>
    <w:p w14:paraId="3F1CD108" w14:textId="1B6D9499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0D376E" w:rsidRPr="000D376E">
        <w:rPr>
          <w:rFonts w:eastAsia="Times New Roman"/>
          <w:sz w:val="28"/>
          <w:szCs w:val="28"/>
        </w:rPr>
        <w:t>) на приобретение недвижимого имущества;</w:t>
      </w:r>
    </w:p>
    <w:p w14:paraId="449D6CBA" w14:textId="1C4AC117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0D376E" w:rsidRPr="000D376E">
        <w:rPr>
          <w:rFonts w:eastAsia="Times New Roman"/>
          <w:sz w:val="28"/>
          <w:szCs w:val="28"/>
        </w:rPr>
        <w:t xml:space="preserve">) на оплату коммунальных услуг, а также обслуживание зданий, строений и сооружений, которые победитель конкурса использует </w:t>
      </w:r>
      <w:r w:rsidR="00FC39DB">
        <w:rPr>
          <w:rFonts w:eastAsia="Times New Roman"/>
          <w:sz w:val="28"/>
          <w:szCs w:val="28"/>
        </w:rPr>
        <w:br/>
      </w:r>
      <w:r w:rsidR="000D376E" w:rsidRPr="000D376E">
        <w:rPr>
          <w:rFonts w:eastAsia="Times New Roman"/>
          <w:sz w:val="28"/>
          <w:szCs w:val="28"/>
        </w:rPr>
        <w:t>для реализации проекта;</w:t>
      </w:r>
    </w:p>
    <w:p w14:paraId="6660F987" w14:textId="3C746E84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0D376E" w:rsidRPr="000D376E">
        <w:rPr>
          <w:rFonts w:eastAsia="Times New Roman"/>
          <w:sz w:val="28"/>
          <w:szCs w:val="28"/>
        </w:rPr>
        <w:t>) на погашение задолженностей по налогам, сборам и иным платежам бюджетов бюджетной системы Российской Федерации;</w:t>
      </w:r>
    </w:p>
    <w:p w14:paraId="3151A7B4" w14:textId="4BF69F24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0D376E" w:rsidRPr="000D376E">
        <w:rPr>
          <w:rFonts w:eastAsia="Times New Roman"/>
          <w:sz w:val="28"/>
          <w:szCs w:val="28"/>
        </w:rPr>
        <w:t>) на уплату штрафов и пеней;</w:t>
      </w:r>
    </w:p>
    <w:p w14:paraId="249B814E" w14:textId="02578006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0D376E" w:rsidRPr="000D376E">
        <w:rPr>
          <w:rFonts w:eastAsia="Times New Roman"/>
          <w:sz w:val="28"/>
          <w:szCs w:val="28"/>
        </w:rPr>
        <w:t>) на приобретение алкогольной и табачной продукции;</w:t>
      </w:r>
    </w:p>
    <w:p w14:paraId="7CBC49CD" w14:textId="192DA252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е</w:t>
      </w:r>
      <w:r w:rsidR="000D376E" w:rsidRPr="000D376E">
        <w:rPr>
          <w:rFonts w:eastAsia="Times New Roman"/>
          <w:sz w:val="28"/>
          <w:szCs w:val="28"/>
        </w:rPr>
        <w:t xml:space="preserve">) на приобретение </w:t>
      </w:r>
      <w:proofErr w:type="spellStart"/>
      <w:r w:rsidR="000D376E" w:rsidRPr="000D376E">
        <w:rPr>
          <w:rFonts w:eastAsia="Times New Roman"/>
          <w:sz w:val="28"/>
          <w:szCs w:val="28"/>
        </w:rPr>
        <w:t>как</w:t>
      </w:r>
      <w:r w:rsidR="00A154ED">
        <w:rPr>
          <w:rFonts w:eastAsia="Times New Roman"/>
          <w:sz w:val="28"/>
          <w:szCs w:val="28"/>
        </w:rPr>
        <w:t>грантополучателями</w:t>
      </w:r>
      <w:proofErr w:type="spellEnd"/>
      <w:r w:rsidR="000D376E" w:rsidRPr="000D376E">
        <w:rPr>
          <w:rFonts w:eastAsia="Times New Roman"/>
          <w:sz w:val="28"/>
          <w:szCs w:val="28"/>
        </w:rPr>
        <w:t xml:space="preserve">, так и иными юридическими лицами, получающими средства на основании договоров, заключенных </w:t>
      </w:r>
      <w:proofErr w:type="spellStart"/>
      <w:r w:rsidR="000D376E" w:rsidRPr="000D376E">
        <w:rPr>
          <w:rFonts w:eastAsia="Times New Roman"/>
          <w:sz w:val="28"/>
          <w:szCs w:val="28"/>
        </w:rPr>
        <w:t>с</w:t>
      </w:r>
      <w:r w:rsidR="00A154ED">
        <w:rPr>
          <w:rFonts w:eastAsia="Times New Roman"/>
          <w:sz w:val="28"/>
          <w:szCs w:val="28"/>
        </w:rPr>
        <w:t>грантополучателями</w:t>
      </w:r>
      <w:proofErr w:type="spellEnd"/>
      <w:r w:rsidR="000D376E" w:rsidRPr="000D376E">
        <w:rPr>
          <w:rFonts w:eastAsia="Times New Roman"/>
          <w:sz w:val="28"/>
          <w:szCs w:val="28"/>
        </w:rPr>
        <w:t>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  <w:proofErr w:type="gramEnd"/>
    </w:p>
    <w:p w14:paraId="5E682DB7" w14:textId="525A7E39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ё</w:t>
      </w:r>
      <w:r w:rsidR="000D376E" w:rsidRPr="000D376E">
        <w:rPr>
          <w:rFonts w:eastAsia="Times New Roman"/>
          <w:sz w:val="28"/>
          <w:szCs w:val="28"/>
        </w:rPr>
        <w:t>) предусматривающих финансирование политических кампаний и акций, подготовки митингов, демонстраций и пикетирований;</w:t>
      </w:r>
    </w:p>
    <w:p w14:paraId="5DAEA310" w14:textId="1B6CF088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</w:t>
      </w:r>
      <w:r w:rsidR="000D376E" w:rsidRPr="000D376E">
        <w:rPr>
          <w:rFonts w:eastAsia="Times New Roman"/>
          <w:sz w:val="28"/>
          <w:szCs w:val="28"/>
        </w:rPr>
        <w:t>) на приобретение транспортных средств;</w:t>
      </w:r>
    </w:p>
    <w:p w14:paraId="648C1257" w14:textId="654ADF1E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0D376E" w:rsidRPr="000D376E">
        <w:rPr>
          <w:rFonts w:eastAsia="Times New Roman"/>
          <w:sz w:val="28"/>
          <w:szCs w:val="28"/>
        </w:rPr>
        <w:t>) на издание художественной литературы, периодики и учебных пособий;</w:t>
      </w:r>
    </w:p>
    <w:p w14:paraId="6CA86F17" w14:textId="7CC229F2" w:rsidR="000D376E" w:rsidRPr="000D376E" w:rsidRDefault="005C1FD0" w:rsidP="000D376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0D376E" w:rsidRPr="000D376E">
        <w:rPr>
          <w:rFonts w:eastAsia="Times New Roman"/>
          <w:sz w:val="28"/>
          <w:szCs w:val="28"/>
        </w:rPr>
        <w:t xml:space="preserve">) на привлечение сторонних специалистов с оплатой выполняемых ими работ, которые входят в перечень должностных обязанностей штатных работников организации </w:t>
      </w:r>
      <w:r w:rsidR="00771274">
        <w:rPr>
          <w:rFonts w:eastAsia="Times New Roman"/>
          <w:sz w:val="28"/>
          <w:szCs w:val="28"/>
        </w:rPr>
        <w:t>–</w:t>
      </w:r>
      <w:r w:rsidR="00E1684D">
        <w:rPr>
          <w:rFonts w:eastAsia="Times New Roman"/>
          <w:sz w:val="28"/>
          <w:szCs w:val="28"/>
        </w:rPr>
        <w:t xml:space="preserve"> </w:t>
      </w:r>
      <w:proofErr w:type="spellStart"/>
      <w:r w:rsidR="00E1684D">
        <w:rPr>
          <w:rFonts w:eastAsia="Times New Roman"/>
          <w:sz w:val="28"/>
          <w:szCs w:val="28"/>
        </w:rPr>
        <w:t>грантополучателя</w:t>
      </w:r>
      <w:proofErr w:type="spellEnd"/>
      <w:r w:rsidR="000D376E" w:rsidRPr="000D376E">
        <w:rPr>
          <w:rFonts w:eastAsia="Times New Roman"/>
          <w:sz w:val="28"/>
          <w:szCs w:val="28"/>
        </w:rPr>
        <w:t>.</w:t>
      </w:r>
    </w:p>
    <w:p w14:paraId="345B289A" w14:textId="515A67E0" w:rsidR="005A279C" w:rsidRPr="005A279C" w:rsidRDefault="005C1FD0" w:rsidP="005A279C">
      <w:pPr>
        <w:ind w:right="7"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4. </w:t>
      </w:r>
      <w:r w:rsidR="005A279C" w:rsidRPr="005A279C">
        <w:rPr>
          <w:rFonts w:eastAsia="Times New Roman"/>
          <w:b/>
          <w:sz w:val="28"/>
          <w:szCs w:val="28"/>
        </w:rPr>
        <w:t>Иные положения</w:t>
      </w:r>
    </w:p>
    <w:p w14:paraId="283179FB" w14:textId="77777777" w:rsidR="005A279C" w:rsidRPr="005A279C" w:rsidRDefault="005A279C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D216A74" w14:textId="59C3DD6F" w:rsidR="005A279C" w:rsidRPr="005A279C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4.1. </w:t>
      </w:r>
      <w:r w:rsidR="005A279C" w:rsidRPr="005A279C">
        <w:rPr>
          <w:rFonts w:eastAsia="Times New Roman"/>
          <w:sz w:val="28"/>
          <w:szCs w:val="28"/>
        </w:rPr>
        <w:t xml:space="preserve">Министерство культуры Белгородской области вправе </w:t>
      </w:r>
      <w:r w:rsidR="00022506">
        <w:rPr>
          <w:rFonts w:eastAsia="Times New Roman"/>
          <w:sz w:val="28"/>
          <w:szCs w:val="28"/>
        </w:rPr>
        <w:br/>
      </w:r>
      <w:r w:rsidR="005A279C" w:rsidRPr="005A279C">
        <w:rPr>
          <w:rFonts w:eastAsia="Times New Roman"/>
          <w:sz w:val="28"/>
          <w:szCs w:val="28"/>
        </w:rPr>
        <w:t xml:space="preserve">до утверждения итогов конкурса прекратить его проведение. Уведомление </w:t>
      </w:r>
      <w:r w:rsidR="00022506">
        <w:rPr>
          <w:rFonts w:eastAsia="Times New Roman"/>
          <w:sz w:val="28"/>
          <w:szCs w:val="28"/>
        </w:rPr>
        <w:br/>
      </w:r>
      <w:r w:rsidR="005A279C" w:rsidRPr="005A279C">
        <w:rPr>
          <w:rFonts w:eastAsia="Times New Roman"/>
          <w:sz w:val="28"/>
          <w:szCs w:val="28"/>
        </w:rPr>
        <w:t xml:space="preserve">о прекращении проведения конкурса с указанием причины размещается </w:t>
      </w:r>
      <w:r w:rsidR="00022506">
        <w:rPr>
          <w:rFonts w:eastAsia="Times New Roman"/>
          <w:sz w:val="28"/>
          <w:szCs w:val="28"/>
        </w:rPr>
        <w:br/>
      </w:r>
      <w:r w:rsidR="005A279C" w:rsidRPr="005A279C">
        <w:rPr>
          <w:rFonts w:eastAsia="Times New Roman"/>
          <w:sz w:val="28"/>
          <w:szCs w:val="28"/>
        </w:rPr>
        <w:t>на официальном сайте министерства культуры Белгородской области в сети Интернет в день принятия такого решения.</w:t>
      </w:r>
    </w:p>
    <w:p w14:paraId="55FD9691" w14:textId="51447E56" w:rsidR="005A279C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A279C" w:rsidRPr="005A279C">
        <w:rPr>
          <w:rFonts w:eastAsia="Times New Roman"/>
          <w:sz w:val="28"/>
          <w:szCs w:val="28"/>
        </w:rPr>
        <w:t xml:space="preserve">.2. В случае уменьшения министерству культуры Белгородской </w:t>
      </w:r>
      <w:r w:rsidR="005A279C" w:rsidRPr="00771274">
        <w:rPr>
          <w:rFonts w:eastAsia="Times New Roman"/>
          <w:sz w:val="28"/>
          <w:szCs w:val="28"/>
        </w:rPr>
        <w:t>области</w:t>
      </w:r>
      <w:r w:rsidR="005A279C" w:rsidRPr="005A279C">
        <w:rPr>
          <w:rFonts w:eastAsia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грантов, приводящего к невозможности предоставления победителям конкурса грантов в размере, определенном </w:t>
      </w:r>
      <w:r w:rsidR="00022506">
        <w:rPr>
          <w:rFonts w:eastAsia="Times New Roman"/>
          <w:sz w:val="28"/>
          <w:szCs w:val="28"/>
        </w:rPr>
        <w:br/>
      </w:r>
      <w:r w:rsidR="005A279C" w:rsidRPr="005A279C">
        <w:rPr>
          <w:rFonts w:eastAsia="Times New Roman"/>
          <w:sz w:val="28"/>
          <w:szCs w:val="28"/>
        </w:rPr>
        <w:t xml:space="preserve">в соглашении, заключаются дополнительные соглашения с получателями грантов об уменьшении размера гранта или о расторжении соглашения </w:t>
      </w:r>
      <w:r w:rsidR="00022506">
        <w:rPr>
          <w:rFonts w:eastAsia="Times New Roman"/>
          <w:sz w:val="28"/>
          <w:szCs w:val="28"/>
        </w:rPr>
        <w:br/>
      </w:r>
      <w:r w:rsidR="005A279C" w:rsidRPr="005A279C">
        <w:rPr>
          <w:rFonts w:eastAsia="Times New Roman"/>
          <w:sz w:val="28"/>
          <w:szCs w:val="28"/>
        </w:rPr>
        <w:t xml:space="preserve">при </w:t>
      </w:r>
      <w:proofErr w:type="spellStart"/>
      <w:r w:rsidR="005A279C" w:rsidRPr="005A279C">
        <w:rPr>
          <w:rFonts w:eastAsia="Times New Roman"/>
          <w:sz w:val="28"/>
          <w:szCs w:val="28"/>
        </w:rPr>
        <w:t>недостижении</w:t>
      </w:r>
      <w:proofErr w:type="spellEnd"/>
      <w:r w:rsidR="005A279C" w:rsidRPr="005A279C">
        <w:rPr>
          <w:rFonts w:eastAsia="Times New Roman"/>
          <w:sz w:val="28"/>
          <w:szCs w:val="28"/>
        </w:rPr>
        <w:t xml:space="preserve"> согласия по новым условиям.</w:t>
      </w:r>
    </w:p>
    <w:p w14:paraId="4BAF949D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9E5300A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5870C3C7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79138274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7C80A22F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6DDAE3A0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15B6964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AE6C2F9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71D29349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36695224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180FFA1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4CDB8114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1BF3C1F2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71643282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BF29E03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15A4AB70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6951B310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7E4F62AC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468955F9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1DB4041B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1E0E40B3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3D4D20B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368AC09F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40C5853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68A52358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249D3D7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550B607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463D2A2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04944B26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4813B06B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3663DAE1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2FD0B3B2" w14:textId="77777777" w:rsidR="005C1FD0" w:rsidRDefault="005C1FD0" w:rsidP="005A279C">
      <w:pPr>
        <w:ind w:right="7" w:firstLine="708"/>
        <w:jc w:val="both"/>
        <w:rPr>
          <w:rFonts w:eastAsia="Times New Roman"/>
          <w:sz w:val="28"/>
          <w:szCs w:val="28"/>
        </w:rPr>
      </w:pPr>
    </w:p>
    <w:p w14:paraId="7E3EAF41" w14:textId="77777777" w:rsidR="005C1FD0" w:rsidRDefault="005C1FD0" w:rsidP="005C1FD0">
      <w:pPr>
        <w:ind w:right="7"/>
        <w:jc w:val="both"/>
        <w:rPr>
          <w:rFonts w:eastAsia="Times New Roman"/>
          <w:sz w:val="28"/>
          <w:szCs w:val="28"/>
        </w:rPr>
      </w:pPr>
    </w:p>
    <w:p w14:paraId="61B40684" w14:textId="77777777" w:rsidR="005C1FD0" w:rsidRDefault="005C1FD0" w:rsidP="005C1FD0">
      <w:pPr>
        <w:ind w:right="7"/>
        <w:jc w:val="both"/>
        <w:rPr>
          <w:rFonts w:eastAsia="Times New Roman"/>
          <w:sz w:val="28"/>
          <w:szCs w:val="28"/>
        </w:rPr>
      </w:pPr>
    </w:p>
    <w:p w14:paraId="45D64294" w14:textId="77777777" w:rsidR="005C1FD0" w:rsidRPr="005A279C" w:rsidRDefault="005C1FD0" w:rsidP="005C1FD0">
      <w:pPr>
        <w:ind w:right="7"/>
        <w:jc w:val="both"/>
        <w:rPr>
          <w:rFonts w:eastAsia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B4B8D" w:rsidRPr="00161E97" w14:paraId="3BF584D7" w14:textId="77777777" w:rsidTr="005C1FD0">
        <w:tc>
          <w:tcPr>
            <w:tcW w:w="4927" w:type="dxa"/>
          </w:tcPr>
          <w:p w14:paraId="55344B40" w14:textId="77777777" w:rsidR="00AB4B8D" w:rsidRPr="00161E97" w:rsidRDefault="00AB4B8D" w:rsidP="00AB4B8D">
            <w:pPr>
              <w:pStyle w:val="34"/>
              <w:shd w:val="clear" w:color="auto" w:fill="auto"/>
              <w:spacing w:line="240" w:lineRule="auto"/>
              <w:ind w:right="160"/>
              <w:jc w:val="both"/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955DE0" w14:textId="77777777" w:rsidR="00AB4B8D" w:rsidRPr="00161E97" w:rsidRDefault="00AB4B8D" w:rsidP="005C1FD0">
            <w:pPr>
              <w:pStyle w:val="34"/>
              <w:shd w:val="clear" w:color="auto" w:fill="auto"/>
              <w:spacing w:line="240" w:lineRule="auto"/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1E97"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№ 1</w:t>
            </w:r>
          </w:p>
          <w:p w14:paraId="5237A659" w14:textId="4CEE5B57" w:rsidR="00AB4B8D" w:rsidRPr="00161E97" w:rsidRDefault="00AB4B8D" w:rsidP="005C1FD0">
            <w:pPr>
              <w:pStyle w:val="34"/>
              <w:spacing w:line="240" w:lineRule="auto"/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1E97"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 Порядку проведения конкурса </w:t>
            </w:r>
            <w:r w:rsidR="00161E97"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1E97"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предоставление грантов Губернатора Белгородской области, направленных на развитие сельской культуры, в форме субсидии </w:t>
            </w:r>
            <w:r w:rsidR="00161E97"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61E97">
              <w:rPr>
                <w:rStyle w:val="3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областного бюджета</w:t>
            </w:r>
          </w:p>
        </w:tc>
      </w:tr>
    </w:tbl>
    <w:p w14:paraId="528A4170" w14:textId="77777777" w:rsidR="00AB4B8D" w:rsidRPr="00161E97" w:rsidRDefault="00AB4B8D" w:rsidP="00AB4B8D">
      <w:pPr>
        <w:pStyle w:val="34"/>
        <w:shd w:val="clear" w:color="auto" w:fill="auto"/>
        <w:spacing w:line="240" w:lineRule="auto"/>
        <w:ind w:right="160"/>
        <w:jc w:val="both"/>
        <w:rPr>
          <w:rStyle w:val="3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DC7645" w14:textId="77777777" w:rsidR="008F4357" w:rsidRPr="00161E97" w:rsidRDefault="008F4357">
      <w:pPr>
        <w:pStyle w:val="34"/>
        <w:shd w:val="clear" w:color="auto" w:fill="auto"/>
        <w:spacing w:line="240" w:lineRule="auto"/>
        <w:ind w:right="160"/>
        <w:jc w:val="right"/>
        <w:rPr>
          <w:rStyle w:val="3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B1EBFD" w14:textId="77777777" w:rsidR="008F4357" w:rsidRPr="00161E97" w:rsidRDefault="008F4357">
      <w:pPr>
        <w:pStyle w:val="34"/>
        <w:shd w:val="clear" w:color="auto" w:fill="auto"/>
        <w:spacing w:line="240" w:lineRule="auto"/>
        <w:ind w:right="160"/>
        <w:jc w:val="right"/>
        <w:rPr>
          <w:rStyle w:val="3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E5973B" w14:textId="10BD20CC" w:rsidR="005C375E" w:rsidRPr="00161E97" w:rsidRDefault="005C375E" w:rsidP="005C375E">
      <w:pPr>
        <w:jc w:val="center"/>
        <w:rPr>
          <w:b/>
          <w:bCs/>
          <w:sz w:val="28"/>
          <w:szCs w:val="28"/>
        </w:rPr>
      </w:pPr>
      <w:r w:rsidRPr="00161E97">
        <w:rPr>
          <w:rStyle w:val="33"/>
          <w:bCs w:val="0"/>
          <w:color w:val="000000"/>
          <w:sz w:val="28"/>
          <w:szCs w:val="28"/>
        </w:rPr>
        <w:t>З</w:t>
      </w:r>
      <w:r w:rsidR="00891219" w:rsidRPr="00161E97">
        <w:rPr>
          <w:rStyle w:val="33"/>
          <w:bCs w:val="0"/>
          <w:color w:val="000000"/>
          <w:sz w:val="28"/>
          <w:szCs w:val="28"/>
        </w:rPr>
        <w:t>аявка на участие</w:t>
      </w:r>
      <w:r w:rsidRPr="00161E97">
        <w:rPr>
          <w:b/>
          <w:bCs/>
          <w:sz w:val="28"/>
          <w:szCs w:val="28"/>
        </w:rPr>
        <w:t xml:space="preserve"> в</w:t>
      </w:r>
      <w:r w:rsidR="00891219" w:rsidRPr="00161E97">
        <w:rPr>
          <w:bCs/>
          <w:sz w:val="28"/>
          <w:szCs w:val="28"/>
        </w:rPr>
        <w:t xml:space="preserve"> </w:t>
      </w:r>
      <w:proofErr w:type="gramStart"/>
      <w:r w:rsidR="00435017" w:rsidRPr="00161E97">
        <w:rPr>
          <w:b/>
          <w:bCs/>
          <w:sz w:val="28"/>
          <w:szCs w:val="28"/>
        </w:rPr>
        <w:t>конкурсе</w:t>
      </w:r>
      <w:proofErr w:type="gramEnd"/>
      <w:r w:rsidR="00435017" w:rsidRPr="00161E97">
        <w:rPr>
          <w:b/>
          <w:bCs/>
          <w:sz w:val="28"/>
          <w:szCs w:val="28"/>
        </w:rPr>
        <w:t xml:space="preserve"> на предоставление</w:t>
      </w:r>
      <w:r w:rsidRPr="00161E97">
        <w:rPr>
          <w:b/>
          <w:bCs/>
          <w:sz w:val="28"/>
          <w:szCs w:val="28"/>
        </w:rPr>
        <w:t xml:space="preserve"> грантов </w:t>
      </w:r>
    </w:p>
    <w:p w14:paraId="2DE78AED" w14:textId="77777777" w:rsidR="005C375E" w:rsidRPr="00161E97" w:rsidRDefault="005C375E" w:rsidP="005C375E">
      <w:pPr>
        <w:jc w:val="center"/>
        <w:rPr>
          <w:b/>
          <w:bCs/>
          <w:sz w:val="28"/>
          <w:szCs w:val="28"/>
        </w:rPr>
      </w:pPr>
      <w:r w:rsidRPr="00161E97">
        <w:rPr>
          <w:b/>
          <w:bCs/>
          <w:sz w:val="28"/>
          <w:szCs w:val="28"/>
        </w:rPr>
        <w:t xml:space="preserve">Губернатора Белгородской области, </w:t>
      </w:r>
      <w:proofErr w:type="gramStart"/>
      <w:r w:rsidRPr="00161E97">
        <w:rPr>
          <w:b/>
          <w:bCs/>
          <w:sz w:val="28"/>
          <w:szCs w:val="28"/>
        </w:rPr>
        <w:t>направленных</w:t>
      </w:r>
      <w:proofErr w:type="gramEnd"/>
      <w:r w:rsidRPr="00161E97">
        <w:rPr>
          <w:b/>
          <w:bCs/>
          <w:sz w:val="28"/>
          <w:szCs w:val="28"/>
        </w:rPr>
        <w:t xml:space="preserve"> на развитие </w:t>
      </w:r>
    </w:p>
    <w:p w14:paraId="26C96D6E" w14:textId="77777777" w:rsidR="005C375E" w:rsidRPr="00161E97" w:rsidRDefault="005C375E" w:rsidP="005C375E">
      <w:pPr>
        <w:jc w:val="center"/>
        <w:rPr>
          <w:b/>
          <w:bCs/>
          <w:sz w:val="28"/>
          <w:szCs w:val="28"/>
        </w:rPr>
      </w:pPr>
      <w:r w:rsidRPr="00161E97">
        <w:rPr>
          <w:b/>
          <w:bCs/>
          <w:sz w:val="28"/>
          <w:szCs w:val="28"/>
        </w:rPr>
        <w:t>сельской культуры, в форме субсидии из областного бюджета</w:t>
      </w:r>
    </w:p>
    <w:p w14:paraId="5A8EC7FB" w14:textId="020A7C51" w:rsidR="008F4357" w:rsidRPr="00161E97" w:rsidRDefault="008F4357" w:rsidP="005C375E">
      <w:pPr>
        <w:pStyle w:val="34"/>
        <w:ind w:right="160"/>
        <w:rPr>
          <w:rStyle w:val="3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9AC7A5" w14:textId="77777777" w:rsidR="008F4357" w:rsidRPr="00161E97" w:rsidRDefault="008F4357">
      <w:pPr>
        <w:pStyle w:val="34"/>
        <w:shd w:val="clear" w:color="auto" w:fill="auto"/>
        <w:spacing w:line="240" w:lineRule="auto"/>
        <w:ind w:right="160"/>
        <w:jc w:val="right"/>
        <w:rPr>
          <w:rStyle w:val="3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5"/>
        <w:gridCol w:w="4799"/>
      </w:tblGrid>
      <w:tr w:rsidR="00B02806" w:rsidRPr="00161E97" w14:paraId="3A961132" w14:textId="77777777" w:rsidTr="00161E97">
        <w:tc>
          <w:tcPr>
            <w:tcW w:w="4325" w:type="dxa"/>
          </w:tcPr>
          <w:p w14:paraId="6D25CDCD" w14:textId="77777777" w:rsidR="00B02806" w:rsidRPr="00161E97" w:rsidRDefault="00B02806" w:rsidP="00AB4B8D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>Наименование проекта</w:t>
            </w:r>
          </w:p>
          <w:p w14:paraId="57478968" w14:textId="403B21A9" w:rsidR="00B02806" w:rsidRPr="00161E97" w:rsidRDefault="00B02806" w:rsidP="00AB4B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14:paraId="6E6F301F" w14:textId="77777777" w:rsidR="00B02806" w:rsidRPr="00161E97" w:rsidRDefault="00B0280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2806" w:rsidRPr="00161E97" w14:paraId="1F4A72EE" w14:textId="77777777" w:rsidTr="00161E97">
        <w:tc>
          <w:tcPr>
            <w:tcW w:w="4325" w:type="dxa"/>
          </w:tcPr>
          <w:p w14:paraId="5E553053" w14:textId="77777777" w:rsidR="00B02806" w:rsidRPr="00161E97" w:rsidRDefault="00B02806" w:rsidP="001D5CE3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 xml:space="preserve">Название муниципального учреждения культуры - соискателя гранта (полное наименование в </w:t>
            </w:r>
            <w:proofErr w:type="gramStart"/>
            <w:r w:rsidRPr="00161E97">
              <w:rPr>
                <w:sz w:val="28"/>
                <w:szCs w:val="28"/>
              </w:rPr>
              <w:t>соответствии</w:t>
            </w:r>
            <w:proofErr w:type="gramEnd"/>
            <w:r w:rsidRPr="00161E97">
              <w:rPr>
                <w:sz w:val="28"/>
                <w:szCs w:val="28"/>
              </w:rPr>
              <w:t xml:space="preserve"> с Уставом)</w:t>
            </w:r>
          </w:p>
          <w:p w14:paraId="0F2CAC5D" w14:textId="33635FC4" w:rsidR="00B02806" w:rsidRPr="00161E97" w:rsidRDefault="00B02806" w:rsidP="001D5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14:paraId="3FDD13B9" w14:textId="77777777" w:rsidR="00B02806" w:rsidRPr="00161E97" w:rsidRDefault="00B0280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2806" w:rsidRPr="00161E97" w14:paraId="76A7624B" w14:textId="77777777" w:rsidTr="00161E97">
        <w:tc>
          <w:tcPr>
            <w:tcW w:w="4325" w:type="dxa"/>
          </w:tcPr>
          <w:p w14:paraId="052BCDED" w14:textId="77777777" w:rsidR="00B02806" w:rsidRPr="00161E97" w:rsidRDefault="00B02806" w:rsidP="00B02806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 xml:space="preserve">Ф.И.О., должность руководителя учреждения - соискателя гранта  </w:t>
            </w:r>
          </w:p>
          <w:p w14:paraId="6CA56E47" w14:textId="199E9288" w:rsidR="00B02806" w:rsidRPr="00161E97" w:rsidRDefault="00B02806" w:rsidP="00B02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14:paraId="21849726" w14:textId="77777777" w:rsidR="00B02806" w:rsidRPr="00161E97" w:rsidRDefault="00B0280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2806" w:rsidRPr="00161E97" w14:paraId="4E3A4ED1" w14:textId="77777777" w:rsidTr="00161E97">
        <w:tc>
          <w:tcPr>
            <w:tcW w:w="4325" w:type="dxa"/>
          </w:tcPr>
          <w:p w14:paraId="7C87B48B" w14:textId="77777777" w:rsidR="00B02806" w:rsidRPr="00161E97" w:rsidRDefault="00B02806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>Почтовый адрес, телефон, электронная почта учреждения - соискателя гранта</w:t>
            </w:r>
          </w:p>
          <w:p w14:paraId="72F9D7D6" w14:textId="7D262237" w:rsidR="00B02806" w:rsidRPr="00161E97" w:rsidRDefault="00B02806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99" w:type="dxa"/>
          </w:tcPr>
          <w:p w14:paraId="75DA2E97" w14:textId="77777777" w:rsidR="00B02806" w:rsidRPr="00161E97" w:rsidRDefault="00B0280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2806" w:rsidRPr="00161E97" w14:paraId="77FAB300" w14:textId="77777777" w:rsidTr="00161E97">
        <w:tc>
          <w:tcPr>
            <w:tcW w:w="4325" w:type="dxa"/>
          </w:tcPr>
          <w:p w14:paraId="3AFBA393" w14:textId="77777777" w:rsidR="00B02806" w:rsidRPr="00161E97" w:rsidRDefault="00B02806" w:rsidP="00B02806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>Банковские реквизиты учреждения – соискателя гранта</w:t>
            </w:r>
          </w:p>
          <w:p w14:paraId="6832F7C4" w14:textId="756933DF" w:rsidR="00B02806" w:rsidRPr="00161E97" w:rsidRDefault="00B02806" w:rsidP="00B02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14:paraId="0657F911" w14:textId="77777777" w:rsidR="00B02806" w:rsidRPr="00161E97" w:rsidRDefault="00B0280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2806" w:rsidRPr="00161E97" w14:paraId="407BED29" w14:textId="77777777" w:rsidTr="00161E97">
        <w:tc>
          <w:tcPr>
            <w:tcW w:w="4325" w:type="dxa"/>
            <w:vAlign w:val="bottom"/>
          </w:tcPr>
          <w:p w14:paraId="0807A83E" w14:textId="77777777" w:rsidR="00B02806" w:rsidRPr="00161E97" w:rsidRDefault="00B02806">
            <w:pPr>
              <w:pStyle w:val="211"/>
              <w:shd w:val="clear" w:color="auto" w:fill="auto"/>
              <w:spacing w:before="0" w:line="240" w:lineRule="auto"/>
              <w:rPr>
                <w:rStyle w:val="26"/>
                <w:color w:val="000000"/>
                <w:sz w:val="28"/>
                <w:szCs w:val="28"/>
              </w:rPr>
            </w:pPr>
            <w:r w:rsidRPr="00161E97">
              <w:rPr>
                <w:rStyle w:val="26"/>
                <w:color w:val="000000"/>
                <w:sz w:val="28"/>
                <w:szCs w:val="28"/>
              </w:rPr>
              <w:t xml:space="preserve">Объем финансирования проекта: </w:t>
            </w:r>
          </w:p>
          <w:p w14:paraId="011F92D1" w14:textId="77777777" w:rsidR="00B02806" w:rsidRPr="00161E97" w:rsidRDefault="00B02806">
            <w:pPr>
              <w:pStyle w:val="211"/>
              <w:shd w:val="clear" w:color="auto" w:fill="auto"/>
              <w:spacing w:before="0" w:line="240" w:lineRule="auto"/>
              <w:rPr>
                <w:rStyle w:val="26"/>
                <w:color w:val="000000"/>
                <w:sz w:val="28"/>
                <w:szCs w:val="28"/>
              </w:rPr>
            </w:pPr>
            <w:r w:rsidRPr="00161E97">
              <w:rPr>
                <w:rStyle w:val="26"/>
                <w:color w:val="000000"/>
                <w:sz w:val="28"/>
                <w:szCs w:val="28"/>
              </w:rPr>
              <w:t xml:space="preserve">- областной бюджет – 500 тыс. руб.; </w:t>
            </w:r>
          </w:p>
          <w:p w14:paraId="62BF0129" w14:textId="2B1A1100" w:rsidR="00B02806" w:rsidRPr="00161E97" w:rsidRDefault="00B02806">
            <w:pPr>
              <w:pStyle w:val="211"/>
              <w:shd w:val="clear" w:color="auto" w:fill="auto"/>
              <w:spacing w:before="0" w:line="240" w:lineRule="auto"/>
              <w:rPr>
                <w:rStyle w:val="26"/>
                <w:color w:val="000000"/>
                <w:sz w:val="28"/>
                <w:szCs w:val="28"/>
              </w:rPr>
            </w:pPr>
            <w:r w:rsidRPr="00161E97">
              <w:rPr>
                <w:rStyle w:val="26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1E97">
              <w:rPr>
                <w:rStyle w:val="26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161E97">
              <w:rPr>
                <w:rStyle w:val="26"/>
                <w:color w:val="000000"/>
                <w:sz w:val="28"/>
                <w:szCs w:val="28"/>
              </w:rPr>
              <w:t xml:space="preserve"> ___ тыс. руб.</w:t>
            </w:r>
          </w:p>
          <w:p w14:paraId="1E826F26" w14:textId="1791F951" w:rsidR="00B02806" w:rsidRPr="00161E97" w:rsidRDefault="00B02806">
            <w:pPr>
              <w:pStyle w:val="2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14:paraId="0CEECEB0" w14:textId="77777777" w:rsidR="00B02806" w:rsidRPr="00161E97" w:rsidRDefault="00B0280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2806" w:rsidRPr="00161E97" w14:paraId="6A49CD3A" w14:textId="77777777" w:rsidTr="00161E97">
        <w:tc>
          <w:tcPr>
            <w:tcW w:w="4325" w:type="dxa"/>
          </w:tcPr>
          <w:p w14:paraId="14A20E6D" w14:textId="77777777" w:rsidR="00344DED" w:rsidRPr="00161E97" w:rsidRDefault="000C6C96" w:rsidP="00A91F50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 xml:space="preserve">Подпись руководителя </w:t>
            </w:r>
            <w:r w:rsidRPr="00161E97">
              <w:rPr>
                <w:sz w:val="28"/>
                <w:szCs w:val="28"/>
              </w:rPr>
              <w:lastRenderedPageBreak/>
              <w:t xml:space="preserve">учреждения - соискателя гранта </w:t>
            </w:r>
          </w:p>
          <w:p w14:paraId="3FD2A6A0" w14:textId="28101CC1" w:rsidR="00B02806" w:rsidRPr="00161E97" w:rsidRDefault="000C6C96" w:rsidP="00A91F50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9" w:type="dxa"/>
          </w:tcPr>
          <w:p w14:paraId="24680A5F" w14:textId="77777777" w:rsidR="000C6C96" w:rsidRPr="00161E97" w:rsidRDefault="000C6C96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14:paraId="0F4F24F7" w14:textId="77777777" w:rsidR="00B02806" w:rsidRPr="00161E97" w:rsidRDefault="00B02806" w:rsidP="000C6C96">
            <w:pPr>
              <w:ind w:left="720"/>
              <w:jc w:val="right"/>
              <w:rPr>
                <w:b/>
                <w:bCs/>
                <w:sz w:val="28"/>
                <w:szCs w:val="28"/>
              </w:rPr>
            </w:pPr>
            <w:r w:rsidRPr="00161E97">
              <w:rPr>
                <w:b/>
                <w:bCs/>
                <w:sz w:val="28"/>
                <w:szCs w:val="28"/>
              </w:rPr>
              <w:lastRenderedPageBreak/>
              <w:t xml:space="preserve">______________    </w:t>
            </w:r>
            <w:r w:rsidRPr="00161E97">
              <w:rPr>
                <w:sz w:val="28"/>
                <w:szCs w:val="28"/>
              </w:rPr>
              <w:t>М.П.</w:t>
            </w:r>
          </w:p>
        </w:tc>
      </w:tr>
      <w:tr w:rsidR="00344DED" w:rsidRPr="00161E97" w14:paraId="66EC5C69" w14:textId="77777777" w:rsidTr="00161E97">
        <w:tc>
          <w:tcPr>
            <w:tcW w:w="4325" w:type="dxa"/>
          </w:tcPr>
          <w:p w14:paraId="0B8EEE24" w14:textId="77777777" w:rsidR="00344DED" w:rsidRDefault="00344DED" w:rsidP="00A91F50">
            <w:pPr>
              <w:jc w:val="both"/>
              <w:rPr>
                <w:sz w:val="28"/>
                <w:szCs w:val="28"/>
              </w:rPr>
            </w:pPr>
            <w:r w:rsidRPr="00161E97">
              <w:rPr>
                <w:sz w:val="28"/>
                <w:szCs w:val="28"/>
              </w:rPr>
              <w:lastRenderedPageBreak/>
              <w:t>Дата подачи заявки</w:t>
            </w:r>
          </w:p>
          <w:p w14:paraId="2F51C503" w14:textId="0D2BD196" w:rsidR="00161E97" w:rsidRPr="00161E97" w:rsidRDefault="00161E97" w:rsidP="00A91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14:paraId="6EFFD070" w14:textId="77777777" w:rsidR="00344DED" w:rsidRPr="00161E97" w:rsidRDefault="00344DED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03F7A95" w14:textId="77777777" w:rsidR="00C257FE" w:rsidRPr="00161E97" w:rsidRDefault="00C257FE">
      <w:pPr>
        <w:pStyle w:val="44"/>
        <w:shd w:val="clear" w:color="auto" w:fill="auto"/>
        <w:spacing w:after="0" w:line="240" w:lineRule="auto"/>
        <w:jc w:val="right"/>
        <w:rPr>
          <w:rStyle w:val="4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85B873" w14:textId="77777777" w:rsidR="00093D9A" w:rsidRDefault="00093D9A">
      <w:pPr>
        <w:pStyle w:val="44"/>
        <w:shd w:val="clear" w:color="auto" w:fill="auto"/>
        <w:spacing w:after="0" w:line="240" w:lineRule="auto"/>
        <w:jc w:val="right"/>
        <w:rPr>
          <w:rStyle w:val="43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093D9A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5F02" w14:textId="77777777" w:rsidR="00076E97" w:rsidRDefault="00076E97">
      <w:r>
        <w:separator/>
      </w:r>
    </w:p>
  </w:endnote>
  <w:endnote w:type="continuationSeparator" w:id="0">
    <w:p w14:paraId="79DD950A" w14:textId="77777777" w:rsidR="00076E97" w:rsidRDefault="0007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30730" w14:textId="77777777" w:rsidR="00076E97" w:rsidRDefault="00076E97">
      <w:r>
        <w:separator/>
      </w:r>
    </w:p>
  </w:footnote>
  <w:footnote w:type="continuationSeparator" w:id="0">
    <w:p w14:paraId="510FCD2F" w14:textId="77777777" w:rsidR="00076E97" w:rsidRDefault="0007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8EEFB" w14:textId="77777777" w:rsidR="004D56A6" w:rsidRDefault="004D56A6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A74899">
      <w:rPr>
        <w:noProof/>
      </w:rPr>
      <w:t>2</w:t>
    </w:r>
    <w:r>
      <w:fldChar w:fldCharType="end"/>
    </w:r>
  </w:p>
  <w:p w14:paraId="2944C696" w14:textId="77777777" w:rsidR="004D56A6" w:rsidRDefault="004D56A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2C"/>
    <w:multiLevelType w:val="hybridMultilevel"/>
    <w:tmpl w:val="28CA1CBC"/>
    <w:lvl w:ilvl="0" w:tplc="B0428B4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1" w:tplc="D4FEA46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2" w:tplc="B754964C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3" w:tplc="701C484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4" w:tplc="43B85A7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5" w:tplc="80E8E61A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6" w:tplc="F834916E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7" w:tplc="A886C72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  <w:lvl w:ilvl="8" w:tplc="0992800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</w:rPr>
    </w:lvl>
  </w:abstractNum>
  <w:abstractNum w:abstractNumId="1">
    <w:nsid w:val="20EE0A62"/>
    <w:multiLevelType w:val="multilevel"/>
    <w:tmpl w:val="B40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2">
    <w:nsid w:val="459B083B"/>
    <w:multiLevelType w:val="hybridMultilevel"/>
    <w:tmpl w:val="DC9E41D8"/>
    <w:lvl w:ilvl="0" w:tplc="60B436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B1B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5F61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7FE89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AEE8D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B0F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270C7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9A8681C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4C91B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5D50AB2"/>
    <w:multiLevelType w:val="hybridMultilevel"/>
    <w:tmpl w:val="F19222A6"/>
    <w:lvl w:ilvl="0" w:tplc="24D6A7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B1BAC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5F616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7FE89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AEE8D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0B0F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270C7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9A8681C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4C91B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83"/>
    <w:rsid w:val="000016BF"/>
    <w:rsid w:val="0000404C"/>
    <w:rsid w:val="00010141"/>
    <w:rsid w:val="00016948"/>
    <w:rsid w:val="00022506"/>
    <w:rsid w:val="00037E08"/>
    <w:rsid w:val="0004035D"/>
    <w:rsid w:val="00063020"/>
    <w:rsid w:val="000710EF"/>
    <w:rsid w:val="00072950"/>
    <w:rsid w:val="00076E97"/>
    <w:rsid w:val="00077ED4"/>
    <w:rsid w:val="00084645"/>
    <w:rsid w:val="00093D9A"/>
    <w:rsid w:val="00094D90"/>
    <w:rsid w:val="000A67CF"/>
    <w:rsid w:val="000C6C96"/>
    <w:rsid w:val="000D1ADA"/>
    <w:rsid w:val="000D376E"/>
    <w:rsid w:val="000D691B"/>
    <w:rsid w:val="000E252A"/>
    <w:rsid w:val="000E7447"/>
    <w:rsid w:val="000F425B"/>
    <w:rsid w:val="000F5542"/>
    <w:rsid w:val="00101691"/>
    <w:rsid w:val="00117F92"/>
    <w:rsid w:val="001320A5"/>
    <w:rsid w:val="00134068"/>
    <w:rsid w:val="00141A11"/>
    <w:rsid w:val="00156727"/>
    <w:rsid w:val="001603E0"/>
    <w:rsid w:val="00161E97"/>
    <w:rsid w:val="00174586"/>
    <w:rsid w:val="00180CF6"/>
    <w:rsid w:val="001A2665"/>
    <w:rsid w:val="001A77A3"/>
    <w:rsid w:val="001B03CA"/>
    <w:rsid w:val="001B6D75"/>
    <w:rsid w:val="001D0B2F"/>
    <w:rsid w:val="001D200B"/>
    <w:rsid w:val="001D401E"/>
    <w:rsid w:val="001D40D3"/>
    <w:rsid w:val="001D5CE3"/>
    <w:rsid w:val="001D6B10"/>
    <w:rsid w:val="001D7DBF"/>
    <w:rsid w:val="001E45A3"/>
    <w:rsid w:val="001E737C"/>
    <w:rsid w:val="001E74EA"/>
    <w:rsid w:val="00200865"/>
    <w:rsid w:val="002018DF"/>
    <w:rsid w:val="002101D7"/>
    <w:rsid w:val="00216AB2"/>
    <w:rsid w:val="00224ED2"/>
    <w:rsid w:val="002250A2"/>
    <w:rsid w:val="00225C58"/>
    <w:rsid w:val="00230FA9"/>
    <w:rsid w:val="002573FD"/>
    <w:rsid w:val="00257CBA"/>
    <w:rsid w:val="00273064"/>
    <w:rsid w:val="002763E9"/>
    <w:rsid w:val="002849DE"/>
    <w:rsid w:val="00287E35"/>
    <w:rsid w:val="002975AC"/>
    <w:rsid w:val="002A034F"/>
    <w:rsid w:val="002A198F"/>
    <w:rsid w:val="002A61FF"/>
    <w:rsid w:val="002C1457"/>
    <w:rsid w:val="002C1474"/>
    <w:rsid w:val="002C51D7"/>
    <w:rsid w:val="002D2182"/>
    <w:rsid w:val="002D76E8"/>
    <w:rsid w:val="002E1384"/>
    <w:rsid w:val="002E57E7"/>
    <w:rsid w:val="002F291B"/>
    <w:rsid w:val="002F5CCA"/>
    <w:rsid w:val="00301DEF"/>
    <w:rsid w:val="003031EF"/>
    <w:rsid w:val="00317EF9"/>
    <w:rsid w:val="0032261C"/>
    <w:rsid w:val="003249C1"/>
    <w:rsid w:val="00326402"/>
    <w:rsid w:val="003315AE"/>
    <w:rsid w:val="00334C79"/>
    <w:rsid w:val="0034015B"/>
    <w:rsid w:val="00344DED"/>
    <w:rsid w:val="00353AD0"/>
    <w:rsid w:val="00373655"/>
    <w:rsid w:val="00374448"/>
    <w:rsid w:val="00377ED5"/>
    <w:rsid w:val="00384A39"/>
    <w:rsid w:val="00387D39"/>
    <w:rsid w:val="00397380"/>
    <w:rsid w:val="003B18E4"/>
    <w:rsid w:val="003D4B07"/>
    <w:rsid w:val="003E0C3C"/>
    <w:rsid w:val="003E45C8"/>
    <w:rsid w:val="003F6F26"/>
    <w:rsid w:val="00421E2F"/>
    <w:rsid w:val="0043355D"/>
    <w:rsid w:val="00435017"/>
    <w:rsid w:val="00463921"/>
    <w:rsid w:val="00465BDA"/>
    <w:rsid w:val="0048097C"/>
    <w:rsid w:val="00490C89"/>
    <w:rsid w:val="00493A34"/>
    <w:rsid w:val="004A425C"/>
    <w:rsid w:val="004A49A0"/>
    <w:rsid w:val="004A4CBF"/>
    <w:rsid w:val="004B4B68"/>
    <w:rsid w:val="004B67D8"/>
    <w:rsid w:val="004C68B9"/>
    <w:rsid w:val="004D4A41"/>
    <w:rsid w:val="004D56A6"/>
    <w:rsid w:val="004E7628"/>
    <w:rsid w:val="004F045C"/>
    <w:rsid w:val="004F69F8"/>
    <w:rsid w:val="005031F4"/>
    <w:rsid w:val="0052286D"/>
    <w:rsid w:val="00524C74"/>
    <w:rsid w:val="00540E81"/>
    <w:rsid w:val="00543C6E"/>
    <w:rsid w:val="00553673"/>
    <w:rsid w:val="005A279C"/>
    <w:rsid w:val="005C1FD0"/>
    <w:rsid w:val="005C375E"/>
    <w:rsid w:val="005C6BDE"/>
    <w:rsid w:val="005D36AD"/>
    <w:rsid w:val="005E2497"/>
    <w:rsid w:val="005F3F5D"/>
    <w:rsid w:val="005F7FD8"/>
    <w:rsid w:val="006006BB"/>
    <w:rsid w:val="00613ADB"/>
    <w:rsid w:val="00616C49"/>
    <w:rsid w:val="006233E4"/>
    <w:rsid w:val="006308EC"/>
    <w:rsid w:val="00633AF1"/>
    <w:rsid w:val="00647BA8"/>
    <w:rsid w:val="00650214"/>
    <w:rsid w:val="006545D6"/>
    <w:rsid w:val="0065514D"/>
    <w:rsid w:val="00655264"/>
    <w:rsid w:val="0066651D"/>
    <w:rsid w:val="0067604D"/>
    <w:rsid w:val="006767BF"/>
    <w:rsid w:val="006B57AB"/>
    <w:rsid w:val="006C20FA"/>
    <w:rsid w:val="006C7504"/>
    <w:rsid w:val="006E4ED0"/>
    <w:rsid w:val="006E5ECF"/>
    <w:rsid w:val="006E6678"/>
    <w:rsid w:val="006E7B54"/>
    <w:rsid w:val="006F1A3E"/>
    <w:rsid w:val="007006F6"/>
    <w:rsid w:val="00717BDB"/>
    <w:rsid w:val="0072171A"/>
    <w:rsid w:val="00756E36"/>
    <w:rsid w:val="00771274"/>
    <w:rsid w:val="007901E8"/>
    <w:rsid w:val="00796881"/>
    <w:rsid w:val="007A433F"/>
    <w:rsid w:val="007B0228"/>
    <w:rsid w:val="007B0E44"/>
    <w:rsid w:val="007D34B8"/>
    <w:rsid w:val="007E0325"/>
    <w:rsid w:val="007E3AE6"/>
    <w:rsid w:val="00803455"/>
    <w:rsid w:val="0081795A"/>
    <w:rsid w:val="00824873"/>
    <w:rsid w:val="00843259"/>
    <w:rsid w:val="008509E2"/>
    <w:rsid w:val="00866CA9"/>
    <w:rsid w:val="00876525"/>
    <w:rsid w:val="008804B1"/>
    <w:rsid w:val="00884288"/>
    <w:rsid w:val="00891219"/>
    <w:rsid w:val="00896274"/>
    <w:rsid w:val="008A5399"/>
    <w:rsid w:val="008B592A"/>
    <w:rsid w:val="008C009A"/>
    <w:rsid w:val="008C0B78"/>
    <w:rsid w:val="008C3A7C"/>
    <w:rsid w:val="008C4236"/>
    <w:rsid w:val="008F0F8B"/>
    <w:rsid w:val="008F4357"/>
    <w:rsid w:val="008F4593"/>
    <w:rsid w:val="008F5BEF"/>
    <w:rsid w:val="00902E68"/>
    <w:rsid w:val="00913402"/>
    <w:rsid w:val="00943BF2"/>
    <w:rsid w:val="00951101"/>
    <w:rsid w:val="009646A7"/>
    <w:rsid w:val="009A73D6"/>
    <w:rsid w:val="009B2474"/>
    <w:rsid w:val="009B6BE7"/>
    <w:rsid w:val="009C0607"/>
    <w:rsid w:val="009C116B"/>
    <w:rsid w:val="009C3B6F"/>
    <w:rsid w:val="009C7A1E"/>
    <w:rsid w:val="009D3948"/>
    <w:rsid w:val="009F6794"/>
    <w:rsid w:val="00A0147D"/>
    <w:rsid w:val="00A154ED"/>
    <w:rsid w:val="00A16D11"/>
    <w:rsid w:val="00A20883"/>
    <w:rsid w:val="00A21C11"/>
    <w:rsid w:val="00A64F6B"/>
    <w:rsid w:val="00A7300C"/>
    <w:rsid w:val="00A74899"/>
    <w:rsid w:val="00A77F65"/>
    <w:rsid w:val="00A83D1B"/>
    <w:rsid w:val="00A86CBC"/>
    <w:rsid w:val="00A91F50"/>
    <w:rsid w:val="00A922FA"/>
    <w:rsid w:val="00A975BF"/>
    <w:rsid w:val="00AA1191"/>
    <w:rsid w:val="00AA218F"/>
    <w:rsid w:val="00AB4B8D"/>
    <w:rsid w:val="00AB5440"/>
    <w:rsid w:val="00AD31BE"/>
    <w:rsid w:val="00AD6D4C"/>
    <w:rsid w:val="00AE718F"/>
    <w:rsid w:val="00B012BB"/>
    <w:rsid w:val="00B02806"/>
    <w:rsid w:val="00B051A3"/>
    <w:rsid w:val="00B25736"/>
    <w:rsid w:val="00B30AC2"/>
    <w:rsid w:val="00B34C6A"/>
    <w:rsid w:val="00B50935"/>
    <w:rsid w:val="00B5386F"/>
    <w:rsid w:val="00B647DE"/>
    <w:rsid w:val="00B65120"/>
    <w:rsid w:val="00B656A0"/>
    <w:rsid w:val="00B709D1"/>
    <w:rsid w:val="00B752F1"/>
    <w:rsid w:val="00B84B21"/>
    <w:rsid w:val="00B85CF1"/>
    <w:rsid w:val="00BA1EF9"/>
    <w:rsid w:val="00BB1C4F"/>
    <w:rsid w:val="00BC0EBE"/>
    <w:rsid w:val="00BD4F35"/>
    <w:rsid w:val="00BD6215"/>
    <w:rsid w:val="00BE0ECA"/>
    <w:rsid w:val="00BE74A7"/>
    <w:rsid w:val="00BF41E3"/>
    <w:rsid w:val="00C03F16"/>
    <w:rsid w:val="00C04F8B"/>
    <w:rsid w:val="00C100C7"/>
    <w:rsid w:val="00C250BC"/>
    <w:rsid w:val="00C257FE"/>
    <w:rsid w:val="00C32F65"/>
    <w:rsid w:val="00C441C0"/>
    <w:rsid w:val="00C5344E"/>
    <w:rsid w:val="00C57714"/>
    <w:rsid w:val="00C820B5"/>
    <w:rsid w:val="00CA7E7D"/>
    <w:rsid w:val="00CB093D"/>
    <w:rsid w:val="00CB26A4"/>
    <w:rsid w:val="00CB6FCA"/>
    <w:rsid w:val="00CB76C3"/>
    <w:rsid w:val="00CC2203"/>
    <w:rsid w:val="00CD6619"/>
    <w:rsid w:val="00CE3FC5"/>
    <w:rsid w:val="00CE7B42"/>
    <w:rsid w:val="00D12DA6"/>
    <w:rsid w:val="00D3005C"/>
    <w:rsid w:val="00D36CAF"/>
    <w:rsid w:val="00D44992"/>
    <w:rsid w:val="00D464DA"/>
    <w:rsid w:val="00D60063"/>
    <w:rsid w:val="00D65475"/>
    <w:rsid w:val="00D75E32"/>
    <w:rsid w:val="00D81750"/>
    <w:rsid w:val="00D819DD"/>
    <w:rsid w:val="00DA43EE"/>
    <w:rsid w:val="00DA489F"/>
    <w:rsid w:val="00DA5A49"/>
    <w:rsid w:val="00DB6964"/>
    <w:rsid w:val="00DC49B4"/>
    <w:rsid w:val="00DF0638"/>
    <w:rsid w:val="00DF5F99"/>
    <w:rsid w:val="00DF6760"/>
    <w:rsid w:val="00E10D1F"/>
    <w:rsid w:val="00E159E7"/>
    <w:rsid w:val="00E1684D"/>
    <w:rsid w:val="00E42351"/>
    <w:rsid w:val="00E4568E"/>
    <w:rsid w:val="00E728D8"/>
    <w:rsid w:val="00E75D69"/>
    <w:rsid w:val="00E81EEF"/>
    <w:rsid w:val="00E93869"/>
    <w:rsid w:val="00EA145A"/>
    <w:rsid w:val="00EA5DD3"/>
    <w:rsid w:val="00EB1692"/>
    <w:rsid w:val="00EC014A"/>
    <w:rsid w:val="00EC36A7"/>
    <w:rsid w:val="00ED7BBA"/>
    <w:rsid w:val="00EE290B"/>
    <w:rsid w:val="00F2029F"/>
    <w:rsid w:val="00F34594"/>
    <w:rsid w:val="00F40CBC"/>
    <w:rsid w:val="00F50E1A"/>
    <w:rsid w:val="00F52432"/>
    <w:rsid w:val="00F61E75"/>
    <w:rsid w:val="00F77020"/>
    <w:rsid w:val="00FA34B5"/>
    <w:rsid w:val="00FA4FDF"/>
    <w:rsid w:val="00FC189B"/>
    <w:rsid w:val="00FC39DB"/>
    <w:rsid w:val="00FC782C"/>
    <w:rsid w:val="00FF2E23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A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No Spacing"/>
    <w:uiPriority w:val="99"/>
    <w:qFormat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  <w:iCs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pPr>
      <w:spacing w:after="40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rPr>
      <w:sz w:val="18"/>
      <w:szCs w:val="18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paragraph" w:styleId="af2">
    <w:name w:val="endnote text"/>
    <w:basedOn w:val="a"/>
    <w:link w:val="af3"/>
    <w:uiPriority w:val="99"/>
    <w:semiHidden/>
    <w:rPr>
      <w:rFonts w:ascii="Calibri" w:hAnsi="Calibri" w:cs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Pr>
      <w:sz w:val="20"/>
      <w:szCs w:val="20"/>
    </w:rPr>
  </w:style>
  <w:style w:type="character" w:styleId="af4">
    <w:name w:val="endnote reference"/>
    <w:basedOn w:val="a0"/>
    <w:uiPriority w:val="99"/>
    <w:semiHidden/>
    <w:rPr>
      <w:vertAlign w:val="superscript"/>
    </w:rPr>
  </w:style>
  <w:style w:type="paragraph" w:styleId="12">
    <w:name w:val="toc 1"/>
    <w:basedOn w:val="a"/>
    <w:next w:val="a"/>
    <w:uiPriority w:val="99"/>
    <w:semiHidden/>
    <w:pPr>
      <w:spacing w:after="57"/>
    </w:pPr>
  </w:style>
  <w:style w:type="paragraph" w:styleId="23">
    <w:name w:val="toc 2"/>
    <w:basedOn w:val="a"/>
    <w:next w:val="a"/>
    <w:uiPriority w:val="99"/>
    <w:semiHidden/>
    <w:pPr>
      <w:spacing w:after="57"/>
      <w:ind w:left="283"/>
    </w:pPr>
  </w:style>
  <w:style w:type="paragraph" w:styleId="32">
    <w:name w:val="toc 3"/>
    <w:basedOn w:val="a"/>
    <w:next w:val="a"/>
    <w:uiPriority w:val="99"/>
    <w:semiHidden/>
    <w:pPr>
      <w:spacing w:after="57"/>
      <w:ind w:left="567"/>
    </w:pPr>
  </w:style>
  <w:style w:type="paragraph" w:styleId="42">
    <w:name w:val="toc 4"/>
    <w:basedOn w:val="a"/>
    <w:next w:val="a"/>
    <w:uiPriority w:val="99"/>
    <w:semiHidden/>
    <w:pPr>
      <w:spacing w:after="57"/>
      <w:ind w:left="850"/>
    </w:pPr>
  </w:style>
  <w:style w:type="paragraph" w:styleId="52">
    <w:name w:val="toc 5"/>
    <w:basedOn w:val="a"/>
    <w:next w:val="a"/>
    <w:uiPriority w:val="99"/>
    <w:semiHidden/>
    <w:pPr>
      <w:spacing w:after="57"/>
      <w:ind w:left="1134"/>
    </w:pPr>
  </w:style>
  <w:style w:type="paragraph" w:styleId="61">
    <w:name w:val="toc 6"/>
    <w:basedOn w:val="a"/>
    <w:next w:val="a"/>
    <w:uiPriority w:val="99"/>
    <w:semiHidden/>
    <w:pPr>
      <w:spacing w:after="57"/>
      <w:ind w:left="1417"/>
    </w:pPr>
  </w:style>
  <w:style w:type="paragraph" w:styleId="71">
    <w:name w:val="toc 7"/>
    <w:basedOn w:val="a"/>
    <w:next w:val="a"/>
    <w:uiPriority w:val="99"/>
    <w:semiHidden/>
    <w:pPr>
      <w:spacing w:after="57"/>
      <w:ind w:left="1701"/>
    </w:pPr>
  </w:style>
  <w:style w:type="paragraph" w:styleId="81">
    <w:name w:val="toc 8"/>
    <w:basedOn w:val="a"/>
    <w:next w:val="a"/>
    <w:uiPriority w:val="99"/>
    <w:semiHidden/>
    <w:pPr>
      <w:spacing w:after="57"/>
      <w:ind w:left="1984"/>
    </w:pPr>
  </w:style>
  <w:style w:type="paragraph" w:styleId="91">
    <w:name w:val="toc 9"/>
    <w:basedOn w:val="a"/>
    <w:next w:val="a"/>
    <w:uiPriority w:val="99"/>
    <w:semiHidden/>
    <w:pPr>
      <w:spacing w:after="57"/>
      <w:ind w:left="2268"/>
    </w:pPr>
  </w:style>
  <w:style w:type="paragraph" w:styleId="af5">
    <w:name w:val="TOC Heading"/>
    <w:basedOn w:val="1"/>
    <w:uiPriority w:val="99"/>
    <w:qFormat/>
    <w:pPr>
      <w:keepNext w:val="0"/>
      <w:keepLines w:val="0"/>
      <w:spacing w:before="0" w:line="276" w:lineRule="auto"/>
      <w:outlineLvl w:val="9"/>
    </w:pPr>
    <w:rPr>
      <w:rFonts w:ascii="Calibri" w:hAnsi="Calibri" w:cs="Calibri"/>
      <w:sz w:val="22"/>
      <w:szCs w:val="22"/>
      <w:lang w:eastAsia="en-US"/>
    </w:rPr>
  </w:style>
  <w:style w:type="paragraph" w:styleId="af6">
    <w:name w:val="table of figures"/>
    <w:basedOn w:val="a"/>
    <w:next w:val="a"/>
    <w:uiPriority w:val="99"/>
    <w:semiHidden/>
  </w:style>
  <w:style w:type="character" w:customStyle="1" w:styleId="24">
    <w:name w:val="Основной текст (2)_ Знак"/>
    <w:link w:val="25"/>
    <w:uiPriority w:val="99"/>
    <w:rPr>
      <w:sz w:val="18"/>
      <w:szCs w:val="18"/>
      <w:shd w:val="clear" w:color="FFFFFF" w:fill="FFFFFF"/>
    </w:rPr>
  </w:style>
  <w:style w:type="paragraph" w:customStyle="1" w:styleId="25">
    <w:name w:val="Основной текст (2)_"/>
    <w:basedOn w:val="a"/>
    <w:link w:val="24"/>
    <w:uiPriority w:val="99"/>
    <w:pPr>
      <w:widowControl w:val="0"/>
      <w:shd w:val="clear" w:color="FFFFFF" w:fill="FFFFFF"/>
      <w:spacing w:before="180" w:line="212" w:lineRule="exact"/>
      <w:jc w:val="both"/>
    </w:pPr>
    <w:rPr>
      <w:rFonts w:ascii="Calibri" w:hAnsi="Calibri" w:cs="Calibri"/>
      <w:sz w:val="18"/>
      <w:szCs w:val="18"/>
    </w:rPr>
  </w:style>
  <w:style w:type="paragraph" w:customStyle="1" w:styleId="211">
    <w:name w:val="Основной текст (2)1"/>
    <w:basedOn w:val="a"/>
    <w:uiPriority w:val="99"/>
    <w:pPr>
      <w:widowControl w:val="0"/>
      <w:shd w:val="clear" w:color="FFFFFF" w:fill="FFFFFF"/>
      <w:spacing w:before="180" w:line="212" w:lineRule="exact"/>
      <w:jc w:val="both"/>
    </w:pPr>
    <w:rPr>
      <w:rFonts w:eastAsia="Times New Roman"/>
      <w:sz w:val="18"/>
      <w:szCs w:val="18"/>
      <w:lang w:eastAsia="en-US"/>
    </w:rPr>
  </w:style>
  <w:style w:type="paragraph" w:customStyle="1" w:styleId="13">
    <w:name w:val="Абзац списка1"/>
    <w:basedOn w:val="a"/>
    <w:uiPriority w:val="99"/>
    <w:pPr>
      <w:ind w:left="720"/>
    </w:p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  <w:lang w:val="fr-FR" w:eastAsia="fr-FR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(3)_"/>
    <w:link w:val="34"/>
    <w:uiPriority w:val="99"/>
    <w:rPr>
      <w:b/>
      <w:bCs/>
      <w:sz w:val="18"/>
      <w:szCs w:val="18"/>
      <w:shd w:val="clear" w:color="FFFFFF" w:fill="FFFFFF"/>
    </w:rPr>
  </w:style>
  <w:style w:type="character" w:customStyle="1" w:styleId="26">
    <w:name w:val="Основной текст (2)"/>
    <w:uiPriority w:val="99"/>
    <w:rPr>
      <w:rFonts w:ascii="Times New Roman" w:hAnsi="Times New Roman" w:cs="Times New Roman"/>
      <w:sz w:val="18"/>
      <w:szCs w:val="18"/>
      <w:u w:val="none"/>
      <w:shd w:val="clear" w:color="FFFFFF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FFFFFF" w:fill="FFFFFF"/>
      <w:spacing w:line="209" w:lineRule="exact"/>
      <w:jc w:val="center"/>
    </w:pPr>
    <w:rPr>
      <w:rFonts w:ascii="Calibri" w:hAnsi="Calibri" w:cs="Calibri"/>
      <w:b/>
      <w:bCs/>
      <w:sz w:val="18"/>
      <w:szCs w:val="18"/>
    </w:rPr>
  </w:style>
  <w:style w:type="character" w:customStyle="1" w:styleId="43">
    <w:name w:val="Основной текст (4)_"/>
    <w:link w:val="44"/>
    <w:uiPriority w:val="99"/>
    <w:rPr>
      <w:sz w:val="13"/>
      <w:szCs w:val="13"/>
      <w:shd w:val="clear" w:color="FFFFFF" w:fill="FFFFFF"/>
    </w:rPr>
  </w:style>
  <w:style w:type="character" w:customStyle="1" w:styleId="62">
    <w:name w:val="Основной текст (6)_"/>
    <w:link w:val="63"/>
    <w:uiPriority w:val="99"/>
    <w:rPr>
      <w:rFonts w:ascii="Arial" w:hAnsi="Arial" w:cs="Arial"/>
      <w:sz w:val="28"/>
      <w:szCs w:val="28"/>
      <w:shd w:val="clear" w:color="FFFFFF" w:fill="FFFFFF"/>
    </w:rPr>
  </w:style>
  <w:style w:type="character" w:customStyle="1" w:styleId="72">
    <w:name w:val="Основной текст (7)_"/>
    <w:link w:val="73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14">
    <w:name w:val="Заголовок №1_"/>
    <w:link w:val="15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210pt1">
    <w:name w:val="Основной текст (2) + 10 pt1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</w:rPr>
  </w:style>
  <w:style w:type="character" w:customStyle="1" w:styleId="29">
    <w:name w:val="Основной текст (2) + 9"/>
    <w:uiPriority w:val="99"/>
    <w:rPr>
      <w:rFonts w:ascii="Times New Roman" w:hAnsi="Times New Roman" w:cs="Times New Roman"/>
      <w:i/>
      <w:iCs/>
      <w:sz w:val="19"/>
      <w:szCs w:val="19"/>
      <w:u w:val="none"/>
      <w:shd w:val="clear" w:color="FFFFFF" w:fill="FFFFFF"/>
    </w:rPr>
  </w:style>
  <w:style w:type="character" w:customStyle="1" w:styleId="2Arial">
    <w:name w:val="Основной текст (2) + Arial"/>
    <w:uiPriority w:val="99"/>
    <w:rPr>
      <w:rFonts w:ascii="Arial" w:hAnsi="Arial" w:cs="Arial"/>
      <w:sz w:val="11"/>
      <w:szCs w:val="11"/>
      <w:u w:val="none"/>
      <w:shd w:val="clear" w:color="FFFFFF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FFFFFF" w:fill="FFFFFF"/>
      <w:spacing w:after="180" w:line="155" w:lineRule="exact"/>
    </w:pPr>
    <w:rPr>
      <w:rFonts w:ascii="Calibri" w:hAnsi="Calibri" w:cs="Calibri"/>
      <w:sz w:val="13"/>
      <w:szCs w:val="13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FFFFFF" w:fill="FFFFFF"/>
      <w:spacing w:before="780" w:line="410" w:lineRule="exact"/>
      <w:jc w:val="center"/>
    </w:pPr>
    <w:rPr>
      <w:rFonts w:ascii="Arial" w:hAnsi="Arial" w:cs="Arial"/>
      <w:sz w:val="28"/>
      <w:szCs w:val="28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FFFFFF" w:fill="FFFFFF"/>
      <w:spacing w:after="300" w:line="342" w:lineRule="exact"/>
    </w:pPr>
    <w:rPr>
      <w:rFonts w:ascii="Arial" w:hAnsi="Arial" w:cs="Arial"/>
      <w:b/>
      <w:bCs/>
      <w:sz w:val="20"/>
      <w:szCs w:val="20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FFFFFF" w:fill="FFFFFF"/>
      <w:spacing w:line="240" w:lineRule="atLeast"/>
      <w:outlineLvl w:val="0"/>
    </w:pPr>
    <w:rPr>
      <w:rFonts w:ascii="Arial" w:hAnsi="Arial" w:cs="Arial"/>
      <w:b/>
      <w:bCs/>
      <w:sz w:val="20"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uiPriority w:val="99"/>
  </w:style>
  <w:style w:type="paragraph" w:styleId="afa">
    <w:name w:val="Balloon Text"/>
    <w:basedOn w:val="a"/>
    <w:link w:val="afb"/>
    <w:uiPriority w:val="99"/>
    <w:semiHidden/>
    <w:unhideWhenUsed/>
    <w:rsid w:val="007D34B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No Spacing"/>
    <w:uiPriority w:val="99"/>
    <w:qFormat/>
    <w:rPr>
      <w:lang w:eastAsia="en-US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99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hAnsi="Calibri" w:cs="Calibri"/>
      <w:i/>
      <w:iCs/>
      <w:sz w:val="20"/>
      <w:szCs w:val="20"/>
    </w:rPr>
  </w:style>
  <w:style w:type="character" w:customStyle="1" w:styleId="aa">
    <w:name w:val="Выделенная цитата Знак"/>
    <w:basedOn w:val="a0"/>
    <w:link w:val="a9"/>
    <w:uiPriority w:val="99"/>
    <w:rPr>
      <w:i/>
      <w:iCs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pPr>
      <w:spacing w:after="40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rPr>
      <w:sz w:val="18"/>
      <w:szCs w:val="18"/>
    </w:rPr>
  </w:style>
  <w:style w:type="character" w:styleId="af1">
    <w:name w:val="footnote reference"/>
    <w:basedOn w:val="a0"/>
    <w:uiPriority w:val="99"/>
    <w:semiHidden/>
    <w:rPr>
      <w:vertAlign w:val="superscript"/>
    </w:rPr>
  </w:style>
  <w:style w:type="paragraph" w:styleId="af2">
    <w:name w:val="endnote text"/>
    <w:basedOn w:val="a"/>
    <w:link w:val="af3"/>
    <w:uiPriority w:val="99"/>
    <w:semiHidden/>
    <w:rPr>
      <w:rFonts w:ascii="Calibri" w:hAnsi="Calibri" w:cs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Pr>
      <w:sz w:val="20"/>
      <w:szCs w:val="20"/>
    </w:rPr>
  </w:style>
  <w:style w:type="character" w:styleId="af4">
    <w:name w:val="endnote reference"/>
    <w:basedOn w:val="a0"/>
    <w:uiPriority w:val="99"/>
    <w:semiHidden/>
    <w:rPr>
      <w:vertAlign w:val="superscript"/>
    </w:rPr>
  </w:style>
  <w:style w:type="paragraph" w:styleId="12">
    <w:name w:val="toc 1"/>
    <w:basedOn w:val="a"/>
    <w:next w:val="a"/>
    <w:uiPriority w:val="99"/>
    <w:semiHidden/>
    <w:pPr>
      <w:spacing w:after="57"/>
    </w:pPr>
  </w:style>
  <w:style w:type="paragraph" w:styleId="23">
    <w:name w:val="toc 2"/>
    <w:basedOn w:val="a"/>
    <w:next w:val="a"/>
    <w:uiPriority w:val="99"/>
    <w:semiHidden/>
    <w:pPr>
      <w:spacing w:after="57"/>
      <w:ind w:left="283"/>
    </w:pPr>
  </w:style>
  <w:style w:type="paragraph" w:styleId="32">
    <w:name w:val="toc 3"/>
    <w:basedOn w:val="a"/>
    <w:next w:val="a"/>
    <w:uiPriority w:val="99"/>
    <w:semiHidden/>
    <w:pPr>
      <w:spacing w:after="57"/>
      <w:ind w:left="567"/>
    </w:pPr>
  </w:style>
  <w:style w:type="paragraph" w:styleId="42">
    <w:name w:val="toc 4"/>
    <w:basedOn w:val="a"/>
    <w:next w:val="a"/>
    <w:uiPriority w:val="99"/>
    <w:semiHidden/>
    <w:pPr>
      <w:spacing w:after="57"/>
      <w:ind w:left="850"/>
    </w:pPr>
  </w:style>
  <w:style w:type="paragraph" w:styleId="52">
    <w:name w:val="toc 5"/>
    <w:basedOn w:val="a"/>
    <w:next w:val="a"/>
    <w:uiPriority w:val="99"/>
    <w:semiHidden/>
    <w:pPr>
      <w:spacing w:after="57"/>
      <w:ind w:left="1134"/>
    </w:pPr>
  </w:style>
  <w:style w:type="paragraph" w:styleId="61">
    <w:name w:val="toc 6"/>
    <w:basedOn w:val="a"/>
    <w:next w:val="a"/>
    <w:uiPriority w:val="99"/>
    <w:semiHidden/>
    <w:pPr>
      <w:spacing w:after="57"/>
      <w:ind w:left="1417"/>
    </w:pPr>
  </w:style>
  <w:style w:type="paragraph" w:styleId="71">
    <w:name w:val="toc 7"/>
    <w:basedOn w:val="a"/>
    <w:next w:val="a"/>
    <w:uiPriority w:val="99"/>
    <w:semiHidden/>
    <w:pPr>
      <w:spacing w:after="57"/>
      <w:ind w:left="1701"/>
    </w:pPr>
  </w:style>
  <w:style w:type="paragraph" w:styleId="81">
    <w:name w:val="toc 8"/>
    <w:basedOn w:val="a"/>
    <w:next w:val="a"/>
    <w:uiPriority w:val="99"/>
    <w:semiHidden/>
    <w:pPr>
      <w:spacing w:after="57"/>
      <w:ind w:left="1984"/>
    </w:pPr>
  </w:style>
  <w:style w:type="paragraph" w:styleId="91">
    <w:name w:val="toc 9"/>
    <w:basedOn w:val="a"/>
    <w:next w:val="a"/>
    <w:uiPriority w:val="99"/>
    <w:semiHidden/>
    <w:pPr>
      <w:spacing w:after="57"/>
      <w:ind w:left="2268"/>
    </w:pPr>
  </w:style>
  <w:style w:type="paragraph" w:styleId="af5">
    <w:name w:val="TOC Heading"/>
    <w:basedOn w:val="1"/>
    <w:uiPriority w:val="99"/>
    <w:qFormat/>
    <w:pPr>
      <w:keepNext w:val="0"/>
      <w:keepLines w:val="0"/>
      <w:spacing w:before="0" w:line="276" w:lineRule="auto"/>
      <w:outlineLvl w:val="9"/>
    </w:pPr>
    <w:rPr>
      <w:rFonts w:ascii="Calibri" w:hAnsi="Calibri" w:cs="Calibri"/>
      <w:sz w:val="22"/>
      <w:szCs w:val="22"/>
      <w:lang w:eastAsia="en-US"/>
    </w:rPr>
  </w:style>
  <w:style w:type="paragraph" w:styleId="af6">
    <w:name w:val="table of figures"/>
    <w:basedOn w:val="a"/>
    <w:next w:val="a"/>
    <w:uiPriority w:val="99"/>
    <w:semiHidden/>
  </w:style>
  <w:style w:type="character" w:customStyle="1" w:styleId="24">
    <w:name w:val="Основной текст (2)_ Знак"/>
    <w:link w:val="25"/>
    <w:uiPriority w:val="99"/>
    <w:rPr>
      <w:sz w:val="18"/>
      <w:szCs w:val="18"/>
      <w:shd w:val="clear" w:color="FFFFFF" w:fill="FFFFFF"/>
    </w:rPr>
  </w:style>
  <w:style w:type="paragraph" w:customStyle="1" w:styleId="25">
    <w:name w:val="Основной текст (2)_"/>
    <w:basedOn w:val="a"/>
    <w:link w:val="24"/>
    <w:uiPriority w:val="99"/>
    <w:pPr>
      <w:widowControl w:val="0"/>
      <w:shd w:val="clear" w:color="FFFFFF" w:fill="FFFFFF"/>
      <w:spacing w:before="180" w:line="212" w:lineRule="exact"/>
      <w:jc w:val="both"/>
    </w:pPr>
    <w:rPr>
      <w:rFonts w:ascii="Calibri" w:hAnsi="Calibri" w:cs="Calibri"/>
      <w:sz w:val="18"/>
      <w:szCs w:val="18"/>
    </w:rPr>
  </w:style>
  <w:style w:type="paragraph" w:customStyle="1" w:styleId="211">
    <w:name w:val="Основной текст (2)1"/>
    <w:basedOn w:val="a"/>
    <w:uiPriority w:val="99"/>
    <w:pPr>
      <w:widowControl w:val="0"/>
      <w:shd w:val="clear" w:color="FFFFFF" w:fill="FFFFFF"/>
      <w:spacing w:before="180" w:line="212" w:lineRule="exact"/>
      <w:jc w:val="both"/>
    </w:pPr>
    <w:rPr>
      <w:rFonts w:eastAsia="Times New Roman"/>
      <w:sz w:val="18"/>
      <w:szCs w:val="18"/>
      <w:lang w:eastAsia="en-US"/>
    </w:rPr>
  </w:style>
  <w:style w:type="paragraph" w:customStyle="1" w:styleId="13">
    <w:name w:val="Абзац списка1"/>
    <w:basedOn w:val="a"/>
    <w:uiPriority w:val="99"/>
    <w:pPr>
      <w:ind w:left="720"/>
    </w:p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  <w:lang w:val="fr-FR" w:eastAsia="fr-FR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33">
    <w:name w:val="Основной текст (3)_"/>
    <w:link w:val="34"/>
    <w:uiPriority w:val="99"/>
    <w:rPr>
      <w:b/>
      <w:bCs/>
      <w:sz w:val="18"/>
      <w:szCs w:val="18"/>
      <w:shd w:val="clear" w:color="FFFFFF" w:fill="FFFFFF"/>
    </w:rPr>
  </w:style>
  <w:style w:type="character" w:customStyle="1" w:styleId="26">
    <w:name w:val="Основной текст (2)"/>
    <w:uiPriority w:val="99"/>
    <w:rPr>
      <w:rFonts w:ascii="Times New Roman" w:hAnsi="Times New Roman" w:cs="Times New Roman"/>
      <w:sz w:val="18"/>
      <w:szCs w:val="18"/>
      <w:u w:val="none"/>
      <w:shd w:val="clear" w:color="FFFFFF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FFFFFF" w:fill="FFFFFF"/>
      <w:spacing w:line="209" w:lineRule="exact"/>
      <w:jc w:val="center"/>
    </w:pPr>
    <w:rPr>
      <w:rFonts w:ascii="Calibri" w:hAnsi="Calibri" w:cs="Calibri"/>
      <w:b/>
      <w:bCs/>
      <w:sz w:val="18"/>
      <w:szCs w:val="18"/>
    </w:rPr>
  </w:style>
  <w:style w:type="character" w:customStyle="1" w:styleId="43">
    <w:name w:val="Основной текст (4)_"/>
    <w:link w:val="44"/>
    <w:uiPriority w:val="99"/>
    <w:rPr>
      <w:sz w:val="13"/>
      <w:szCs w:val="13"/>
      <w:shd w:val="clear" w:color="FFFFFF" w:fill="FFFFFF"/>
    </w:rPr>
  </w:style>
  <w:style w:type="character" w:customStyle="1" w:styleId="62">
    <w:name w:val="Основной текст (6)_"/>
    <w:link w:val="63"/>
    <w:uiPriority w:val="99"/>
    <w:rPr>
      <w:rFonts w:ascii="Arial" w:hAnsi="Arial" w:cs="Arial"/>
      <w:sz w:val="28"/>
      <w:szCs w:val="28"/>
      <w:shd w:val="clear" w:color="FFFFFF" w:fill="FFFFFF"/>
    </w:rPr>
  </w:style>
  <w:style w:type="character" w:customStyle="1" w:styleId="72">
    <w:name w:val="Основной текст (7)_"/>
    <w:link w:val="73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14">
    <w:name w:val="Заголовок №1_"/>
    <w:link w:val="15"/>
    <w:uiPriority w:val="99"/>
    <w:rPr>
      <w:rFonts w:ascii="Arial" w:hAnsi="Arial" w:cs="Arial"/>
      <w:b/>
      <w:bCs/>
      <w:shd w:val="clear" w:color="FFFFFF" w:fill="FFFFFF"/>
    </w:rPr>
  </w:style>
  <w:style w:type="character" w:customStyle="1" w:styleId="210pt1">
    <w:name w:val="Основной текст (2) + 10 pt1"/>
    <w:uiPriority w:val="99"/>
    <w:rPr>
      <w:rFonts w:ascii="Times New Roman" w:hAnsi="Times New Roman" w:cs="Times New Roman"/>
      <w:sz w:val="20"/>
      <w:szCs w:val="20"/>
      <w:u w:val="none"/>
      <w:shd w:val="clear" w:color="FFFFFF" w:fill="FFFFFF"/>
    </w:rPr>
  </w:style>
  <w:style w:type="character" w:customStyle="1" w:styleId="29">
    <w:name w:val="Основной текст (2) + 9"/>
    <w:uiPriority w:val="99"/>
    <w:rPr>
      <w:rFonts w:ascii="Times New Roman" w:hAnsi="Times New Roman" w:cs="Times New Roman"/>
      <w:i/>
      <w:iCs/>
      <w:sz w:val="19"/>
      <w:szCs w:val="19"/>
      <w:u w:val="none"/>
      <w:shd w:val="clear" w:color="FFFFFF" w:fill="FFFFFF"/>
    </w:rPr>
  </w:style>
  <w:style w:type="character" w:customStyle="1" w:styleId="2Arial">
    <w:name w:val="Основной текст (2) + Arial"/>
    <w:uiPriority w:val="99"/>
    <w:rPr>
      <w:rFonts w:ascii="Arial" w:hAnsi="Arial" w:cs="Arial"/>
      <w:sz w:val="11"/>
      <w:szCs w:val="11"/>
      <w:u w:val="none"/>
      <w:shd w:val="clear" w:color="FFFFFF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FFFFFF" w:fill="FFFFFF"/>
      <w:spacing w:after="180" w:line="155" w:lineRule="exact"/>
    </w:pPr>
    <w:rPr>
      <w:rFonts w:ascii="Calibri" w:hAnsi="Calibri" w:cs="Calibri"/>
      <w:sz w:val="13"/>
      <w:szCs w:val="13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FFFFFF" w:fill="FFFFFF"/>
      <w:spacing w:before="780" w:line="410" w:lineRule="exact"/>
      <w:jc w:val="center"/>
    </w:pPr>
    <w:rPr>
      <w:rFonts w:ascii="Arial" w:hAnsi="Arial" w:cs="Arial"/>
      <w:sz w:val="28"/>
      <w:szCs w:val="28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FFFFFF" w:fill="FFFFFF"/>
      <w:spacing w:after="300" w:line="342" w:lineRule="exact"/>
    </w:pPr>
    <w:rPr>
      <w:rFonts w:ascii="Arial" w:hAnsi="Arial" w:cs="Arial"/>
      <w:b/>
      <w:bCs/>
      <w:sz w:val="20"/>
      <w:szCs w:val="20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FFFFFF" w:fill="FFFFFF"/>
      <w:spacing w:line="240" w:lineRule="atLeast"/>
      <w:outlineLvl w:val="0"/>
    </w:pPr>
    <w:rPr>
      <w:rFonts w:ascii="Arial" w:hAnsi="Arial" w:cs="Arial"/>
      <w:b/>
      <w:bCs/>
      <w:sz w:val="20"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uiPriority w:val="99"/>
  </w:style>
  <w:style w:type="paragraph" w:styleId="afa">
    <w:name w:val="Balloon Text"/>
    <w:basedOn w:val="a"/>
    <w:link w:val="afb"/>
    <w:uiPriority w:val="99"/>
    <w:semiHidden/>
    <w:unhideWhenUsed/>
    <w:rsid w:val="007D34B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kraynyukova_ti@mkbo.bel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532CF1E-49FE-459E-AEFB-80F4B7BA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1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кривчиковы</dc:creator>
  <cp:lastModifiedBy>Крайнюкова Т.И.</cp:lastModifiedBy>
  <cp:revision>36</cp:revision>
  <cp:lastPrinted>2023-05-12T14:35:00Z</cp:lastPrinted>
  <dcterms:created xsi:type="dcterms:W3CDTF">2023-05-12T13:39:00Z</dcterms:created>
  <dcterms:modified xsi:type="dcterms:W3CDTF">2023-05-15T11:35:00Z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-472822240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  <property fmtid="{D5CDD505-2E9C-101B-9397-08002B2CF9AE}" pid="7" name="_ReviewingToolsShownOnce">
    <vt:lpwstr/>
  </property>
</Properties>
</file>