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70A" w:rsidRPr="000267C5" w:rsidRDefault="005F3584" w:rsidP="005F3584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ПРОЕКТ</w:t>
      </w:r>
    </w:p>
    <w:p w:rsidR="00A0470A" w:rsidRPr="000267C5" w:rsidRDefault="00A0470A" w:rsidP="000267C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</w:p>
    <w:p w:rsidR="00A0470A" w:rsidRPr="000267C5" w:rsidRDefault="00A0470A" w:rsidP="000267C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</w:p>
    <w:p w:rsidR="009B1344" w:rsidRPr="000267C5" w:rsidRDefault="00092B90" w:rsidP="000267C5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7"/>
          <w:szCs w:val="27"/>
        </w:rPr>
      </w:pPr>
      <w:r w:rsidRPr="000267C5">
        <w:rPr>
          <w:rFonts w:ascii="Times New Roman" w:hAnsi="Times New Roman" w:cs="Times New Roman"/>
          <w:b/>
          <w:bCs/>
          <w:spacing w:val="-6"/>
          <w:sz w:val="27"/>
          <w:szCs w:val="27"/>
        </w:rPr>
        <w:t xml:space="preserve">Положение об организации и проведении </w:t>
      </w:r>
    </w:p>
    <w:p w:rsidR="00A0470A" w:rsidRPr="000267C5" w:rsidRDefault="009176D7" w:rsidP="000267C5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7"/>
          <w:szCs w:val="27"/>
        </w:rPr>
      </w:pPr>
      <w:r w:rsidRPr="000267C5">
        <w:rPr>
          <w:rFonts w:ascii="Times New Roman" w:hAnsi="Times New Roman" w:cs="Times New Roman"/>
          <w:b/>
          <w:bCs/>
          <w:spacing w:val="-6"/>
          <w:sz w:val="27"/>
          <w:szCs w:val="27"/>
        </w:rPr>
        <w:t>литературно-патриотических чтений «Прохоровское поле»</w:t>
      </w:r>
      <w:r w:rsidR="00092B90" w:rsidRPr="000267C5">
        <w:rPr>
          <w:rFonts w:ascii="Times New Roman" w:hAnsi="Times New Roman" w:cs="Times New Roman"/>
          <w:b/>
          <w:bCs/>
          <w:spacing w:val="-6"/>
          <w:sz w:val="27"/>
          <w:szCs w:val="27"/>
        </w:rPr>
        <w:br/>
      </w:r>
    </w:p>
    <w:p w:rsidR="00092B90" w:rsidRPr="000267C5" w:rsidRDefault="00092B90" w:rsidP="000267C5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7"/>
          <w:szCs w:val="27"/>
        </w:rPr>
      </w:pPr>
      <w:r w:rsidRPr="000267C5">
        <w:rPr>
          <w:rFonts w:ascii="Times New Roman" w:hAnsi="Times New Roman" w:cs="Times New Roman"/>
          <w:b/>
          <w:bCs/>
          <w:spacing w:val="-6"/>
          <w:sz w:val="27"/>
          <w:szCs w:val="27"/>
        </w:rPr>
        <w:t>I. Общие положения</w:t>
      </w:r>
    </w:p>
    <w:p w:rsidR="00092B90" w:rsidRPr="000267C5" w:rsidRDefault="00092B90" w:rsidP="000267C5">
      <w:pPr>
        <w:spacing w:after="0" w:line="240" w:lineRule="auto"/>
        <w:ind w:firstLine="851"/>
        <w:rPr>
          <w:rFonts w:ascii="Times New Roman" w:hAnsi="Times New Roman" w:cs="Times New Roman"/>
          <w:spacing w:val="-6"/>
          <w:sz w:val="27"/>
          <w:szCs w:val="27"/>
        </w:rPr>
      </w:pPr>
    </w:p>
    <w:p w:rsidR="009B1344" w:rsidRPr="000267C5" w:rsidRDefault="00497227" w:rsidP="000267C5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0267C5">
        <w:rPr>
          <w:rFonts w:ascii="Times New Roman" w:hAnsi="Times New Roman" w:cs="Times New Roman"/>
          <w:spacing w:val="-6"/>
          <w:sz w:val="27"/>
          <w:szCs w:val="27"/>
        </w:rPr>
        <w:t>1.1. </w:t>
      </w:r>
      <w:r w:rsidR="00BB4CFF" w:rsidRPr="000267C5">
        <w:rPr>
          <w:rFonts w:ascii="Times New Roman" w:hAnsi="Times New Roman" w:cs="Times New Roman"/>
          <w:spacing w:val="-6"/>
          <w:sz w:val="27"/>
          <w:szCs w:val="27"/>
        </w:rPr>
        <w:t xml:space="preserve">Настоящее Положение об организации и </w:t>
      </w:r>
      <w:r w:rsidR="0035722E" w:rsidRPr="000267C5">
        <w:rPr>
          <w:rFonts w:ascii="Times New Roman" w:hAnsi="Times New Roman" w:cs="Times New Roman"/>
          <w:spacing w:val="-6"/>
          <w:sz w:val="27"/>
          <w:szCs w:val="27"/>
        </w:rPr>
        <w:t>проведении л</w:t>
      </w:r>
      <w:r w:rsidR="009B1344" w:rsidRPr="000267C5">
        <w:rPr>
          <w:rFonts w:ascii="Times New Roman" w:hAnsi="Times New Roman" w:cs="Times New Roman"/>
          <w:spacing w:val="-6"/>
          <w:sz w:val="27"/>
          <w:szCs w:val="27"/>
        </w:rPr>
        <w:t>итературно-патриотически</w:t>
      </w:r>
      <w:r w:rsidR="0035722E" w:rsidRPr="000267C5">
        <w:rPr>
          <w:rFonts w:ascii="Times New Roman" w:hAnsi="Times New Roman" w:cs="Times New Roman"/>
          <w:spacing w:val="-6"/>
          <w:sz w:val="27"/>
          <w:szCs w:val="27"/>
        </w:rPr>
        <w:t>х</w:t>
      </w:r>
      <w:r w:rsidR="009B1344" w:rsidRPr="000267C5">
        <w:rPr>
          <w:rFonts w:ascii="Times New Roman" w:hAnsi="Times New Roman" w:cs="Times New Roman"/>
          <w:spacing w:val="-6"/>
          <w:sz w:val="27"/>
          <w:szCs w:val="27"/>
        </w:rPr>
        <w:t xml:space="preserve"> чтени</w:t>
      </w:r>
      <w:r w:rsidR="0035722E" w:rsidRPr="000267C5">
        <w:rPr>
          <w:rFonts w:ascii="Times New Roman" w:hAnsi="Times New Roman" w:cs="Times New Roman"/>
          <w:spacing w:val="-6"/>
          <w:sz w:val="27"/>
          <w:szCs w:val="27"/>
        </w:rPr>
        <w:t>й</w:t>
      </w:r>
      <w:r w:rsidR="009B1344" w:rsidRPr="000267C5">
        <w:rPr>
          <w:rFonts w:ascii="Times New Roman" w:hAnsi="Times New Roman" w:cs="Times New Roman"/>
          <w:spacing w:val="-6"/>
          <w:sz w:val="27"/>
          <w:szCs w:val="27"/>
        </w:rPr>
        <w:t xml:space="preserve"> «Прохоровское поле» </w:t>
      </w:r>
      <w:r w:rsidRPr="000267C5">
        <w:rPr>
          <w:rFonts w:ascii="Times New Roman" w:hAnsi="Times New Roman" w:cs="Times New Roman"/>
          <w:spacing w:val="-6"/>
          <w:sz w:val="27"/>
          <w:szCs w:val="27"/>
        </w:rPr>
        <w:t xml:space="preserve">(далее – </w:t>
      </w:r>
      <w:r w:rsidR="0035722E" w:rsidRPr="000267C5">
        <w:rPr>
          <w:rFonts w:ascii="Times New Roman" w:hAnsi="Times New Roman" w:cs="Times New Roman"/>
          <w:spacing w:val="-6"/>
          <w:sz w:val="27"/>
          <w:szCs w:val="27"/>
        </w:rPr>
        <w:t>Положение, чтения</w:t>
      </w:r>
      <w:r w:rsidRPr="000267C5">
        <w:rPr>
          <w:rFonts w:ascii="Times New Roman" w:hAnsi="Times New Roman" w:cs="Times New Roman"/>
          <w:spacing w:val="-6"/>
          <w:sz w:val="27"/>
          <w:szCs w:val="27"/>
        </w:rPr>
        <w:t xml:space="preserve">) </w:t>
      </w:r>
      <w:r w:rsidR="0035722E" w:rsidRPr="000267C5">
        <w:rPr>
          <w:rFonts w:ascii="Times New Roman" w:hAnsi="Times New Roman" w:cs="Times New Roman"/>
          <w:spacing w:val="-6"/>
          <w:sz w:val="27"/>
          <w:szCs w:val="27"/>
        </w:rPr>
        <w:t>определяет цели</w:t>
      </w:r>
      <w:r w:rsidR="006F4F97" w:rsidRPr="000267C5">
        <w:rPr>
          <w:rFonts w:ascii="Times New Roman" w:hAnsi="Times New Roman" w:cs="Times New Roman"/>
          <w:spacing w:val="-6"/>
          <w:sz w:val="27"/>
          <w:szCs w:val="27"/>
        </w:rPr>
        <w:t xml:space="preserve"> и </w:t>
      </w:r>
      <w:r w:rsidR="0035722E" w:rsidRPr="000267C5">
        <w:rPr>
          <w:rFonts w:ascii="Times New Roman" w:hAnsi="Times New Roman" w:cs="Times New Roman"/>
          <w:spacing w:val="-6"/>
          <w:sz w:val="27"/>
          <w:szCs w:val="27"/>
        </w:rPr>
        <w:t>порядок организации</w:t>
      </w:r>
      <w:r w:rsidR="006F4F97" w:rsidRPr="000267C5">
        <w:rPr>
          <w:rFonts w:ascii="Times New Roman" w:hAnsi="Times New Roman" w:cs="Times New Roman"/>
          <w:spacing w:val="-6"/>
          <w:sz w:val="27"/>
          <w:szCs w:val="27"/>
        </w:rPr>
        <w:t xml:space="preserve"> и</w:t>
      </w:r>
      <w:r w:rsidR="0035722E" w:rsidRPr="000267C5">
        <w:rPr>
          <w:rFonts w:ascii="Times New Roman" w:hAnsi="Times New Roman" w:cs="Times New Roman"/>
          <w:spacing w:val="-6"/>
          <w:sz w:val="27"/>
          <w:szCs w:val="27"/>
        </w:rPr>
        <w:t xml:space="preserve"> проведени</w:t>
      </w:r>
      <w:r w:rsidR="006F4F97" w:rsidRPr="000267C5">
        <w:rPr>
          <w:rFonts w:ascii="Times New Roman" w:hAnsi="Times New Roman" w:cs="Times New Roman"/>
          <w:spacing w:val="-6"/>
          <w:sz w:val="27"/>
          <w:szCs w:val="27"/>
        </w:rPr>
        <w:t>я</w:t>
      </w:r>
      <w:r w:rsidR="0035722E" w:rsidRPr="000267C5">
        <w:rPr>
          <w:rFonts w:ascii="Times New Roman" w:hAnsi="Times New Roman" w:cs="Times New Roman"/>
          <w:spacing w:val="-6"/>
          <w:sz w:val="27"/>
          <w:szCs w:val="27"/>
        </w:rPr>
        <w:t xml:space="preserve"> </w:t>
      </w:r>
      <w:r w:rsidR="006F4F97" w:rsidRPr="000267C5">
        <w:rPr>
          <w:rFonts w:ascii="Times New Roman" w:hAnsi="Times New Roman" w:cs="Times New Roman"/>
          <w:spacing w:val="-6"/>
          <w:sz w:val="27"/>
          <w:szCs w:val="27"/>
        </w:rPr>
        <w:t>в Белгородской области чтений, учрежденных</w:t>
      </w:r>
      <w:r w:rsidR="009B1344" w:rsidRPr="000267C5">
        <w:rPr>
          <w:rFonts w:ascii="Times New Roman" w:hAnsi="Times New Roman" w:cs="Times New Roman"/>
          <w:spacing w:val="-6"/>
          <w:sz w:val="27"/>
          <w:szCs w:val="27"/>
        </w:rPr>
        <w:t xml:space="preserve"> в ознаменование памяти о подвиге советского народа в годы Великой Отечественной войны и героическом танковом сражении под Прохоровкой </w:t>
      </w:r>
      <w:r w:rsidR="000267C5">
        <w:rPr>
          <w:rFonts w:ascii="Times New Roman" w:hAnsi="Times New Roman" w:cs="Times New Roman"/>
          <w:spacing w:val="-6"/>
          <w:sz w:val="27"/>
          <w:szCs w:val="27"/>
        </w:rPr>
        <w:br/>
      </w:r>
      <w:r w:rsidR="009B1344" w:rsidRPr="000267C5">
        <w:rPr>
          <w:rFonts w:ascii="Times New Roman" w:hAnsi="Times New Roman" w:cs="Times New Roman"/>
          <w:spacing w:val="-6"/>
          <w:sz w:val="27"/>
          <w:szCs w:val="27"/>
        </w:rPr>
        <w:t>в 1943 году.</w:t>
      </w:r>
    </w:p>
    <w:p w:rsidR="009B1344" w:rsidRPr="000267C5" w:rsidRDefault="00497227" w:rsidP="000267C5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0267C5">
        <w:rPr>
          <w:rFonts w:ascii="Times New Roman" w:hAnsi="Times New Roman" w:cs="Times New Roman"/>
          <w:spacing w:val="-6"/>
          <w:sz w:val="27"/>
          <w:szCs w:val="27"/>
        </w:rPr>
        <w:t>1.2.</w:t>
      </w:r>
      <w:r w:rsidR="00BB601B" w:rsidRPr="000267C5">
        <w:rPr>
          <w:rFonts w:ascii="Times New Roman" w:hAnsi="Times New Roman" w:cs="Times New Roman"/>
          <w:spacing w:val="-6"/>
          <w:sz w:val="27"/>
          <w:szCs w:val="27"/>
        </w:rPr>
        <w:t> </w:t>
      </w:r>
      <w:r w:rsidR="009B1344" w:rsidRPr="000267C5">
        <w:rPr>
          <w:rFonts w:ascii="Times New Roman" w:hAnsi="Times New Roman" w:cs="Times New Roman"/>
          <w:spacing w:val="-6"/>
          <w:sz w:val="27"/>
          <w:szCs w:val="27"/>
        </w:rPr>
        <w:t>Чтения проводятся один раз в два года</w:t>
      </w:r>
      <w:r w:rsidRPr="000267C5">
        <w:rPr>
          <w:rFonts w:ascii="Times New Roman" w:hAnsi="Times New Roman" w:cs="Times New Roman"/>
          <w:spacing w:val="-6"/>
          <w:sz w:val="27"/>
          <w:szCs w:val="27"/>
        </w:rPr>
        <w:t>, начиная с 2023 года</w:t>
      </w:r>
      <w:r w:rsidR="009B1344" w:rsidRPr="000267C5">
        <w:rPr>
          <w:rFonts w:ascii="Times New Roman" w:hAnsi="Times New Roman" w:cs="Times New Roman"/>
          <w:spacing w:val="-6"/>
          <w:sz w:val="27"/>
          <w:szCs w:val="27"/>
        </w:rPr>
        <w:t xml:space="preserve"> </w:t>
      </w:r>
      <w:r w:rsidR="000267C5">
        <w:rPr>
          <w:rFonts w:ascii="Times New Roman" w:hAnsi="Times New Roman" w:cs="Times New Roman"/>
          <w:spacing w:val="-6"/>
          <w:sz w:val="27"/>
          <w:szCs w:val="27"/>
        </w:rPr>
        <w:br/>
      </w:r>
      <w:r w:rsidR="009B1344" w:rsidRPr="000267C5">
        <w:rPr>
          <w:rFonts w:ascii="Times New Roman" w:hAnsi="Times New Roman" w:cs="Times New Roman"/>
          <w:spacing w:val="-6"/>
          <w:sz w:val="27"/>
          <w:szCs w:val="27"/>
        </w:rPr>
        <w:t>и приурочиваются к празднованию очередной годовщины Прохоровского танкового сражения.</w:t>
      </w:r>
    </w:p>
    <w:p w:rsidR="009B1344" w:rsidRPr="000267C5" w:rsidRDefault="00497227" w:rsidP="000267C5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0267C5">
        <w:rPr>
          <w:rFonts w:ascii="Times New Roman" w:hAnsi="Times New Roman" w:cs="Times New Roman"/>
          <w:spacing w:val="-6"/>
          <w:sz w:val="27"/>
          <w:szCs w:val="27"/>
        </w:rPr>
        <w:t>1.3.</w:t>
      </w:r>
      <w:r w:rsidR="00BB601B" w:rsidRPr="000267C5">
        <w:rPr>
          <w:rFonts w:ascii="Times New Roman" w:hAnsi="Times New Roman" w:cs="Times New Roman"/>
          <w:spacing w:val="-6"/>
          <w:sz w:val="27"/>
          <w:szCs w:val="27"/>
        </w:rPr>
        <w:t> </w:t>
      </w:r>
      <w:r w:rsidR="009B1344" w:rsidRPr="000267C5">
        <w:rPr>
          <w:rFonts w:ascii="Times New Roman" w:hAnsi="Times New Roman" w:cs="Times New Roman"/>
          <w:spacing w:val="-6"/>
          <w:sz w:val="27"/>
          <w:szCs w:val="27"/>
        </w:rPr>
        <w:t xml:space="preserve">Учредителем </w:t>
      </w:r>
      <w:r w:rsidR="00EB31D3" w:rsidRPr="000267C5">
        <w:rPr>
          <w:rFonts w:ascii="Times New Roman" w:hAnsi="Times New Roman" w:cs="Times New Roman"/>
          <w:spacing w:val="-6"/>
          <w:sz w:val="27"/>
          <w:szCs w:val="27"/>
        </w:rPr>
        <w:t>ч</w:t>
      </w:r>
      <w:r w:rsidR="00BB601B" w:rsidRPr="000267C5">
        <w:rPr>
          <w:rFonts w:ascii="Times New Roman" w:hAnsi="Times New Roman" w:cs="Times New Roman"/>
          <w:spacing w:val="-6"/>
          <w:sz w:val="27"/>
          <w:szCs w:val="27"/>
        </w:rPr>
        <w:t>тений</w:t>
      </w:r>
      <w:r w:rsidR="009B1344" w:rsidRPr="000267C5">
        <w:rPr>
          <w:rFonts w:ascii="Times New Roman" w:hAnsi="Times New Roman" w:cs="Times New Roman"/>
          <w:spacing w:val="-6"/>
          <w:sz w:val="27"/>
          <w:szCs w:val="27"/>
        </w:rPr>
        <w:t xml:space="preserve"> являются Правительство Белгородской области, Попечительский совет федерального государственного бюджетного учреждения культуры «Государственный военно-исторический музей-заповедник «Прохоровское поле».</w:t>
      </w:r>
    </w:p>
    <w:p w:rsidR="00110BF8" w:rsidRPr="000267C5" w:rsidRDefault="00497227" w:rsidP="000267C5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0267C5">
        <w:rPr>
          <w:rFonts w:ascii="Times New Roman" w:hAnsi="Times New Roman" w:cs="Times New Roman"/>
          <w:spacing w:val="-6"/>
          <w:sz w:val="27"/>
          <w:szCs w:val="27"/>
        </w:rPr>
        <w:t xml:space="preserve">1.4. </w:t>
      </w:r>
      <w:r w:rsidR="009B1344" w:rsidRPr="000267C5">
        <w:rPr>
          <w:rFonts w:ascii="Times New Roman" w:hAnsi="Times New Roman" w:cs="Times New Roman"/>
          <w:spacing w:val="-6"/>
          <w:sz w:val="27"/>
          <w:szCs w:val="27"/>
        </w:rPr>
        <w:t>О</w:t>
      </w:r>
      <w:r w:rsidR="00092B90" w:rsidRPr="000267C5">
        <w:rPr>
          <w:rFonts w:ascii="Times New Roman" w:hAnsi="Times New Roman" w:cs="Times New Roman"/>
          <w:spacing w:val="-6"/>
          <w:sz w:val="27"/>
          <w:szCs w:val="27"/>
        </w:rPr>
        <w:t>рганизаторами</w:t>
      </w:r>
      <w:r w:rsidR="009B1344" w:rsidRPr="000267C5">
        <w:rPr>
          <w:rFonts w:ascii="Times New Roman" w:hAnsi="Times New Roman" w:cs="Times New Roman"/>
          <w:spacing w:val="-6"/>
          <w:sz w:val="27"/>
          <w:szCs w:val="27"/>
        </w:rPr>
        <w:t xml:space="preserve"> проведения </w:t>
      </w:r>
      <w:r w:rsidR="00EB31D3" w:rsidRPr="000267C5">
        <w:rPr>
          <w:rFonts w:ascii="Times New Roman" w:hAnsi="Times New Roman" w:cs="Times New Roman"/>
          <w:spacing w:val="-6"/>
          <w:sz w:val="27"/>
          <w:szCs w:val="27"/>
        </w:rPr>
        <w:t>ч</w:t>
      </w:r>
      <w:r w:rsidR="009B1344" w:rsidRPr="000267C5">
        <w:rPr>
          <w:rFonts w:ascii="Times New Roman" w:hAnsi="Times New Roman" w:cs="Times New Roman"/>
          <w:spacing w:val="-6"/>
          <w:sz w:val="27"/>
          <w:szCs w:val="27"/>
        </w:rPr>
        <w:t>тений являются</w:t>
      </w:r>
      <w:r w:rsidR="00092B90" w:rsidRPr="000267C5">
        <w:rPr>
          <w:rFonts w:ascii="Times New Roman" w:hAnsi="Times New Roman" w:cs="Times New Roman"/>
          <w:spacing w:val="-6"/>
          <w:sz w:val="27"/>
          <w:szCs w:val="27"/>
        </w:rPr>
        <w:t xml:space="preserve"> </w:t>
      </w:r>
      <w:r w:rsidR="00BB601B" w:rsidRPr="000267C5">
        <w:rPr>
          <w:rFonts w:ascii="Times New Roman" w:hAnsi="Times New Roman" w:cs="Times New Roman"/>
          <w:spacing w:val="-6"/>
          <w:sz w:val="27"/>
          <w:szCs w:val="27"/>
        </w:rPr>
        <w:t>–</w:t>
      </w:r>
      <w:r w:rsidR="00092B90" w:rsidRPr="000267C5">
        <w:rPr>
          <w:rFonts w:ascii="Times New Roman" w:hAnsi="Times New Roman" w:cs="Times New Roman"/>
          <w:spacing w:val="-6"/>
          <w:sz w:val="27"/>
          <w:szCs w:val="27"/>
        </w:rPr>
        <w:t xml:space="preserve"> министерство культуры Белгородской области, </w:t>
      </w:r>
      <w:r w:rsidR="00043373" w:rsidRPr="000267C5">
        <w:rPr>
          <w:rFonts w:ascii="Times New Roman" w:hAnsi="Times New Roman" w:cs="Times New Roman"/>
          <w:spacing w:val="-6"/>
          <w:sz w:val="27"/>
          <w:szCs w:val="27"/>
        </w:rPr>
        <w:t>государственное бюджетное учреждение культуры «</w:t>
      </w:r>
      <w:r w:rsidR="00092B90" w:rsidRPr="000267C5">
        <w:rPr>
          <w:rFonts w:ascii="Times New Roman" w:hAnsi="Times New Roman" w:cs="Times New Roman"/>
          <w:spacing w:val="-6"/>
          <w:sz w:val="27"/>
          <w:szCs w:val="27"/>
        </w:rPr>
        <w:t>Белгородск</w:t>
      </w:r>
      <w:r w:rsidR="00110BF8" w:rsidRPr="000267C5">
        <w:rPr>
          <w:rFonts w:ascii="Times New Roman" w:hAnsi="Times New Roman" w:cs="Times New Roman"/>
          <w:spacing w:val="-6"/>
          <w:sz w:val="27"/>
          <w:szCs w:val="27"/>
        </w:rPr>
        <w:t>ая</w:t>
      </w:r>
      <w:r w:rsidR="00092B90" w:rsidRPr="000267C5">
        <w:rPr>
          <w:rFonts w:ascii="Times New Roman" w:hAnsi="Times New Roman" w:cs="Times New Roman"/>
          <w:spacing w:val="-6"/>
          <w:sz w:val="27"/>
          <w:szCs w:val="27"/>
        </w:rPr>
        <w:t xml:space="preserve"> государственн</w:t>
      </w:r>
      <w:r w:rsidR="00110BF8" w:rsidRPr="000267C5">
        <w:rPr>
          <w:rFonts w:ascii="Times New Roman" w:hAnsi="Times New Roman" w:cs="Times New Roman"/>
          <w:spacing w:val="-6"/>
          <w:sz w:val="27"/>
          <w:szCs w:val="27"/>
        </w:rPr>
        <w:t>ая универсальная научная библиотека</w:t>
      </w:r>
      <w:r w:rsidR="00043373" w:rsidRPr="000267C5">
        <w:rPr>
          <w:rFonts w:ascii="Times New Roman" w:hAnsi="Times New Roman" w:cs="Times New Roman"/>
          <w:spacing w:val="-6"/>
          <w:sz w:val="27"/>
          <w:szCs w:val="27"/>
        </w:rPr>
        <w:t>»</w:t>
      </w:r>
      <w:r w:rsidR="00092B90" w:rsidRPr="000267C5">
        <w:rPr>
          <w:rFonts w:ascii="Times New Roman" w:hAnsi="Times New Roman" w:cs="Times New Roman"/>
          <w:spacing w:val="-6"/>
          <w:sz w:val="27"/>
          <w:szCs w:val="27"/>
        </w:rPr>
        <w:t xml:space="preserve">, </w:t>
      </w:r>
      <w:r w:rsidR="00110BF8" w:rsidRPr="000267C5">
        <w:rPr>
          <w:rFonts w:ascii="Times New Roman" w:hAnsi="Times New Roman" w:cs="Times New Roman"/>
          <w:spacing w:val="-6"/>
          <w:sz w:val="27"/>
          <w:szCs w:val="27"/>
        </w:rPr>
        <w:t>Общероссийская общественная организация «Союз писателей России»</w:t>
      </w:r>
      <w:r w:rsidR="00043373" w:rsidRPr="000267C5">
        <w:rPr>
          <w:rFonts w:ascii="Times New Roman" w:hAnsi="Times New Roman" w:cs="Times New Roman"/>
          <w:spacing w:val="-6"/>
          <w:sz w:val="27"/>
          <w:szCs w:val="27"/>
        </w:rPr>
        <w:t>, Белгородское региональное отделение Общероссийской общественной организации «Союз писателей России»</w:t>
      </w:r>
      <w:r w:rsidR="00D66C0D" w:rsidRPr="000267C5">
        <w:rPr>
          <w:rFonts w:ascii="Times New Roman" w:hAnsi="Times New Roman" w:cs="Times New Roman"/>
          <w:spacing w:val="-6"/>
          <w:sz w:val="27"/>
          <w:szCs w:val="27"/>
        </w:rPr>
        <w:t xml:space="preserve">, </w:t>
      </w:r>
      <w:r w:rsidR="009C7273" w:rsidRPr="00A95370">
        <w:rPr>
          <w:rFonts w:ascii="Times New Roman" w:hAnsi="Times New Roman" w:cs="Times New Roman"/>
          <w:spacing w:val="-6"/>
          <w:sz w:val="27"/>
          <w:szCs w:val="27"/>
        </w:rPr>
        <w:t xml:space="preserve">Белгородское региональное отделение Общероссийской общественной организации </w:t>
      </w:r>
      <w:r w:rsidR="00D66C0D" w:rsidRPr="00A95370">
        <w:rPr>
          <w:rFonts w:ascii="Times New Roman" w:hAnsi="Times New Roman" w:cs="Times New Roman"/>
          <w:spacing w:val="-6"/>
          <w:sz w:val="27"/>
          <w:szCs w:val="27"/>
        </w:rPr>
        <w:t>«</w:t>
      </w:r>
      <w:r w:rsidR="009C7273" w:rsidRPr="00A95370">
        <w:rPr>
          <w:rFonts w:ascii="Times New Roman" w:hAnsi="Times New Roman" w:cs="Times New Roman"/>
          <w:spacing w:val="-6"/>
          <w:sz w:val="27"/>
          <w:szCs w:val="27"/>
        </w:rPr>
        <w:t>С</w:t>
      </w:r>
      <w:r w:rsidR="00D66C0D" w:rsidRPr="00A95370">
        <w:rPr>
          <w:rFonts w:ascii="Times New Roman" w:hAnsi="Times New Roman" w:cs="Times New Roman"/>
          <w:spacing w:val="-6"/>
          <w:sz w:val="27"/>
          <w:szCs w:val="27"/>
        </w:rPr>
        <w:t xml:space="preserve">оюз </w:t>
      </w:r>
      <w:r w:rsidR="00047221" w:rsidRPr="00A95370">
        <w:rPr>
          <w:rFonts w:ascii="Times New Roman" w:hAnsi="Times New Roman" w:cs="Times New Roman"/>
          <w:spacing w:val="-6"/>
          <w:sz w:val="27"/>
          <w:szCs w:val="27"/>
        </w:rPr>
        <w:t>Р</w:t>
      </w:r>
      <w:r w:rsidR="009C7273" w:rsidRPr="00A95370">
        <w:rPr>
          <w:rFonts w:ascii="Times New Roman" w:hAnsi="Times New Roman" w:cs="Times New Roman"/>
          <w:spacing w:val="-6"/>
          <w:sz w:val="27"/>
          <w:szCs w:val="27"/>
        </w:rPr>
        <w:t xml:space="preserve">оссийских </w:t>
      </w:r>
      <w:r w:rsidR="00D66C0D" w:rsidRPr="00A95370">
        <w:rPr>
          <w:rFonts w:ascii="Times New Roman" w:hAnsi="Times New Roman" w:cs="Times New Roman"/>
          <w:spacing w:val="-6"/>
          <w:sz w:val="27"/>
          <w:szCs w:val="27"/>
        </w:rPr>
        <w:t>писателей»</w:t>
      </w:r>
      <w:r w:rsidR="00092B90" w:rsidRPr="00A95370">
        <w:rPr>
          <w:rFonts w:ascii="Times New Roman" w:hAnsi="Times New Roman" w:cs="Times New Roman"/>
          <w:spacing w:val="-6"/>
          <w:sz w:val="27"/>
          <w:szCs w:val="27"/>
        </w:rPr>
        <w:t>.</w:t>
      </w:r>
      <w:r w:rsidR="00110BF8" w:rsidRPr="000267C5">
        <w:rPr>
          <w:rFonts w:ascii="Times New Roman" w:hAnsi="Times New Roman" w:cs="Times New Roman"/>
          <w:spacing w:val="-6"/>
          <w:sz w:val="27"/>
          <w:szCs w:val="27"/>
        </w:rPr>
        <w:t xml:space="preserve"> </w:t>
      </w:r>
    </w:p>
    <w:p w:rsidR="00DB70DF" w:rsidRPr="000267C5" w:rsidRDefault="00497227" w:rsidP="000267C5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0267C5">
        <w:rPr>
          <w:rFonts w:ascii="Times New Roman" w:hAnsi="Times New Roman" w:cs="Times New Roman"/>
          <w:spacing w:val="-6"/>
          <w:sz w:val="27"/>
          <w:szCs w:val="27"/>
        </w:rPr>
        <w:t xml:space="preserve">1.5. </w:t>
      </w:r>
      <w:r w:rsidR="00BB601B" w:rsidRPr="000267C5">
        <w:rPr>
          <w:rFonts w:ascii="Times New Roman" w:hAnsi="Times New Roman" w:cs="Times New Roman"/>
          <w:spacing w:val="-6"/>
          <w:sz w:val="27"/>
          <w:szCs w:val="27"/>
        </w:rPr>
        <w:t>В</w:t>
      </w:r>
      <w:r w:rsidR="00092B90" w:rsidRPr="000267C5">
        <w:rPr>
          <w:rFonts w:ascii="Times New Roman" w:hAnsi="Times New Roman" w:cs="Times New Roman"/>
          <w:spacing w:val="-6"/>
          <w:sz w:val="27"/>
          <w:szCs w:val="27"/>
        </w:rPr>
        <w:t xml:space="preserve">опросы, связанные с </w:t>
      </w:r>
      <w:r w:rsidR="00957DE8" w:rsidRPr="000267C5">
        <w:rPr>
          <w:rFonts w:ascii="Times New Roman" w:hAnsi="Times New Roman" w:cs="Times New Roman"/>
          <w:spacing w:val="-6"/>
          <w:sz w:val="27"/>
          <w:szCs w:val="27"/>
        </w:rPr>
        <w:t xml:space="preserve">подготовкой и </w:t>
      </w:r>
      <w:r w:rsidR="00092B90" w:rsidRPr="000267C5">
        <w:rPr>
          <w:rFonts w:ascii="Times New Roman" w:hAnsi="Times New Roman" w:cs="Times New Roman"/>
          <w:spacing w:val="-6"/>
          <w:sz w:val="27"/>
          <w:szCs w:val="27"/>
        </w:rPr>
        <w:t xml:space="preserve">организацией </w:t>
      </w:r>
      <w:r w:rsidR="00043373" w:rsidRPr="000267C5">
        <w:rPr>
          <w:rFonts w:ascii="Times New Roman" w:hAnsi="Times New Roman" w:cs="Times New Roman"/>
          <w:spacing w:val="-6"/>
          <w:sz w:val="27"/>
          <w:szCs w:val="27"/>
        </w:rPr>
        <w:t>ч</w:t>
      </w:r>
      <w:r w:rsidR="00110BF8" w:rsidRPr="000267C5">
        <w:rPr>
          <w:rFonts w:ascii="Times New Roman" w:hAnsi="Times New Roman" w:cs="Times New Roman"/>
          <w:spacing w:val="-6"/>
          <w:sz w:val="27"/>
          <w:szCs w:val="27"/>
        </w:rPr>
        <w:t>тений</w:t>
      </w:r>
      <w:r w:rsidR="00092B90" w:rsidRPr="000267C5">
        <w:rPr>
          <w:rFonts w:ascii="Times New Roman" w:hAnsi="Times New Roman" w:cs="Times New Roman"/>
          <w:spacing w:val="-6"/>
          <w:sz w:val="27"/>
          <w:szCs w:val="27"/>
        </w:rPr>
        <w:t xml:space="preserve">, решает специально созданный организационный комитет (далее </w:t>
      </w:r>
      <w:r w:rsidR="00BB601B" w:rsidRPr="000267C5">
        <w:rPr>
          <w:rFonts w:ascii="Times New Roman" w:hAnsi="Times New Roman" w:cs="Times New Roman"/>
          <w:spacing w:val="-6"/>
          <w:sz w:val="27"/>
          <w:szCs w:val="27"/>
        </w:rPr>
        <w:t>–</w:t>
      </w:r>
      <w:r w:rsidR="00092B90" w:rsidRPr="000267C5">
        <w:rPr>
          <w:rFonts w:ascii="Times New Roman" w:hAnsi="Times New Roman" w:cs="Times New Roman"/>
          <w:spacing w:val="-6"/>
          <w:sz w:val="27"/>
          <w:szCs w:val="27"/>
        </w:rPr>
        <w:t xml:space="preserve"> </w:t>
      </w:r>
      <w:r w:rsidR="00EB31D3" w:rsidRPr="000267C5">
        <w:rPr>
          <w:rFonts w:ascii="Times New Roman" w:hAnsi="Times New Roman" w:cs="Times New Roman"/>
          <w:spacing w:val="-6"/>
          <w:sz w:val="27"/>
          <w:szCs w:val="27"/>
        </w:rPr>
        <w:t>о</w:t>
      </w:r>
      <w:r w:rsidR="00092B90" w:rsidRPr="000267C5">
        <w:rPr>
          <w:rFonts w:ascii="Times New Roman" w:hAnsi="Times New Roman" w:cs="Times New Roman"/>
          <w:spacing w:val="-6"/>
          <w:sz w:val="27"/>
          <w:szCs w:val="27"/>
        </w:rPr>
        <w:t>ргкомитет).</w:t>
      </w:r>
    </w:p>
    <w:p w:rsidR="00BB601B" w:rsidRPr="000267C5" w:rsidRDefault="00BB601B" w:rsidP="000267C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pacing w:val="-6"/>
          <w:sz w:val="27"/>
          <w:szCs w:val="27"/>
        </w:rPr>
      </w:pPr>
    </w:p>
    <w:p w:rsidR="00092B90" w:rsidRPr="000267C5" w:rsidRDefault="00092B90" w:rsidP="000267C5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pacing w:val="-6"/>
          <w:sz w:val="27"/>
          <w:szCs w:val="27"/>
        </w:rPr>
      </w:pPr>
      <w:r w:rsidRPr="000267C5">
        <w:rPr>
          <w:rFonts w:ascii="Times New Roman" w:hAnsi="Times New Roman" w:cs="Times New Roman"/>
          <w:b/>
          <w:bCs/>
          <w:spacing w:val="-6"/>
          <w:sz w:val="27"/>
          <w:szCs w:val="27"/>
        </w:rPr>
        <w:t xml:space="preserve">II. Основные цели и задачи </w:t>
      </w:r>
      <w:r w:rsidR="00EB31D3" w:rsidRPr="000267C5">
        <w:rPr>
          <w:rFonts w:ascii="Times New Roman" w:hAnsi="Times New Roman" w:cs="Times New Roman"/>
          <w:b/>
          <w:bCs/>
          <w:spacing w:val="-6"/>
          <w:sz w:val="27"/>
          <w:szCs w:val="27"/>
        </w:rPr>
        <w:t>ч</w:t>
      </w:r>
      <w:r w:rsidR="00DB70DF" w:rsidRPr="000267C5">
        <w:rPr>
          <w:rFonts w:ascii="Times New Roman" w:hAnsi="Times New Roman" w:cs="Times New Roman"/>
          <w:b/>
          <w:bCs/>
          <w:spacing w:val="-6"/>
          <w:sz w:val="27"/>
          <w:szCs w:val="27"/>
        </w:rPr>
        <w:t>тений</w:t>
      </w:r>
    </w:p>
    <w:p w:rsidR="00092B90" w:rsidRPr="000267C5" w:rsidRDefault="00092B90" w:rsidP="000267C5">
      <w:pPr>
        <w:spacing w:after="0" w:line="240" w:lineRule="auto"/>
        <w:ind w:firstLine="851"/>
        <w:rPr>
          <w:rFonts w:ascii="Times New Roman" w:hAnsi="Times New Roman" w:cs="Times New Roman"/>
          <w:spacing w:val="-6"/>
          <w:sz w:val="27"/>
          <w:szCs w:val="27"/>
        </w:rPr>
      </w:pPr>
    </w:p>
    <w:p w:rsidR="00526D45" w:rsidRPr="000267C5" w:rsidRDefault="00092B90" w:rsidP="000267C5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0267C5">
        <w:rPr>
          <w:rFonts w:ascii="Times New Roman" w:hAnsi="Times New Roman" w:cs="Times New Roman"/>
          <w:spacing w:val="-6"/>
          <w:sz w:val="27"/>
          <w:szCs w:val="27"/>
        </w:rPr>
        <w:t xml:space="preserve">2.1. Основными целями </w:t>
      </w:r>
      <w:r w:rsidR="00EB31D3" w:rsidRPr="000267C5">
        <w:rPr>
          <w:rFonts w:ascii="Times New Roman" w:hAnsi="Times New Roman" w:cs="Times New Roman"/>
          <w:spacing w:val="-6"/>
          <w:sz w:val="27"/>
          <w:szCs w:val="27"/>
        </w:rPr>
        <w:t>ч</w:t>
      </w:r>
      <w:r w:rsidR="00526D45" w:rsidRPr="000267C5">
        <w:rPr>
          <w:rFonts w:ascii="Times New Roman" w:hAnsi="Times New Roman" w:cs="Times New Roman"/>
          <w:spacing w:val="-6"/>
          <w:sz w:val="27"/>
          <w:szCs w:val="27"/>
        </w:rPr>
        <w:t>тений являются:</w:t>
      </w:r>
    </w:p>
    <w:p w:rsidR="00092B90" w:rsidRPr="000267C5" w:rsidRDefault="00092B90" w:rsidP="000267C5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0267C5">
        <w:rPr>
          <w:rFonts w:ascii="Times New Roman" w:hAnsi="Times New Roman" w:cs="Times New Roman"/>
          <w:spacing w:val="-6"/>
          <w:sz w:val="27"/>
          <w:szCs w:val="27"/>
        </w:rPr>
        <w:t>2.1.1.</w:t>
      </w:r>
      <w:r w:rsidR="008C7472" w:rsidRPr="000267C5">
        <w:rPr>
          <w:rFonts w:ascii="Times New Roman" w:hAnsi="Times New Roman" w:cs="Times New Roman"/>
          <w:spacing w:val="-6"/>
          <w:sz w:val="27"/>
          <w:szCs w:val="27"/>
        </w:rPr>
        <w:t> </w:t>
      </w:r>
      <w:r w:rsidR="00526D45" w:rsidRPr="000267C5">
        <w:rPr>
          <w:rFonts w:ascii="Times New Roman" w:hAnsi="Times New Roman" w:cs="Times New Roman"/>
          <w:spacing w:val="-6"/>
          <w:sz w:val="27"/>
          <w:szCs w:val="27"/>
        </w:rPr>
        <w:t>Сохранение исторической памяти, противодействие попыткам фальсификации истории</w:t>
      </w:r>
      <w:r w:rsidR="00DB70DF" w:rsidRPr="000267C5">
        <w:rPr>
          <w:rFonts w:ascii="Times New Roman" w:hAnsi="Times New Roman" w:cs="Times New Roman"/>
          <w:spacing w:val="-6"/>
          <w:sz w:val="27"/>
          <w:szCs w:val="27"/>
        </w:rPr>
        <w:t xml:space="preserve"> Великой Отечественной войны.</w:t>
      </w:r>
    </w:p>
    <w:p w:rsidR="00092B90" w:rsidRPr="000267C5" w:rsidRDefault="00092B90" w:rsidP="000267C5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0267C5">
        <w:rPr>
          <w:rFonts w:ascii="Times New Roman" w:hAnsi="Times New Roman" w:cs="Times New Roman"/>
          <w:spacing w:val="-6"/>
          <w:sz w:val="27"/>
          <w:szCs w:val="27"/>
        </w:rPr>
        <w:t>2.1.2.</w:t>
      </w:r>
      <w:r w:rsidR="008C7472" w:rsidRPr="000267C5">
        <w:rPr>
          <w:rFonts w:ascii="Times New Roman" w:hAnsi="Times New Roman" w:cs="Times New Roman"/>
          <w:spacing w:val="-6"/>
          <w:sz w:val="27"/>
          <w:szCs w:val="27"/>
        </w:rPr>
        <w:t> </w:t>
      </w:r>
      <w:r w:rsidRPr="000267C5">
        <w:rPr>
          <w:rFonts w:ascii="Times New Roman" w:hAnsi="Times New Roman" w:cs="Times New Roman"/>
          <w:spacing w:val="-6"/>
          <w:sz w:val="27"/>
          <w:szCs w:val="27"/>
        </w:rPr>
        <w:t xml:space="preserve">Воспитание патриотических чувств </w:t>
      </w:r>
      <w:r w:rsidR="00DB70DF" w:rsidRPr="000267C5">
        <w:rPr>
          <w:rFonts w:ascii="Times New Roman" w:hAnsi="Times New Roman" w:cs="Times New Roman"/>
          <w:spacing w:val="-6"/>
          <w:sz w:val="27"/>
          <w:szCs w:val="27"/>
        </w:rPr>
        <w:t xml:space="preserve">посредством литературы </w:t>
      </w:r>
      <w:r w:rsidR="008C7472" w:rsidRPr="000267C5">
        <w:rPr>
          <w:rFonts w:ascii="Times New Roman" w:hAnsi="Times New Roman" w:cs="Times New Roman"/>
          <w:spacing w:val="-6"/>
          <w:sz w:val="27"/>
          <w:szCs w:val="27"/>
        </w:rPr>
        <w:br/>
      </w:r>
      <w:r w:rsidR="00DB70DF" w:rsidRPr="000267C5">
        <w:rPr>
          <w:rFonts w:ascii="Times New Roman" w:hAnsi="Times New Roman" w:cs="Times New Roman"/>
          <w:spacing w:val="-6"/>
          <w:sz w:val="27"/>
          <w:szCs w:val="27"/>
        </w:rPr>
        <w:t>и искусств</w:t>
      </w:r>
      <w:r w:rsidR="008C7472" w:rsidRPr="000267C5">
        <w:rPr>
          <w:rFonts w:ascii="Times New Roman" w:hAnsi="Times New Roman" w:cs="Times New Roman"/>
          <w:spacing w:val="-6"/>
          <w:sz w:val="27"/>
          <w:szCs w:val="27"/>
        </w:rPr>
        <w:t>а</w:t>
      </w:r>
      <w:r w:rsidR="00DB70DF" w:rsidRPr="000267C5">
        <w:rPr>
          <w:rFonts w:ascii="Times New Roman" w:hAnsi="Times New Roman" w:cs="Times New Roman"/>
          <w:spacing w:val="-6"/>
          <w:sz w:val="27"/>
          <w:szCs w:val="27"/>
        </w:rPr>
        <w:t>.</w:t>
      </w:r>
    </w:p>
    <w:p w:rsidR="00092B90" w:rsidRPr="000267C5" w:rsidRDefault="00092B90" w:rsidP="000267C5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0267C5">
        <w:rPr>
          <w:rFonts w:ascii="Times New Roman" w:hAnsi="Times New Roman" w:cs="Times New Roman"/>
          <w:spacing w:val="-6"/>
          <w:sz w:val="27"/>
          <w:szCs w:val="27"/>
        </w:rPr>
        <w:t>2.1.3.</w:t>
      </w:r>
      <w:r w:rsidR="008C7472" w:rsidRPr="000267C5">
        <w:rPr>
          <w:rFonts w:ascii="Times New Roman" w:hAnsi="Times New Roman" w:cs="Times New Roman"/>
          <w:spacing w:val="-6"/>
          <w:sz w:val="27"/>
          <w:szCs w:val="27"/>
        </w:rPr>
        <w:t> </w:t>
      </w:r>
      <w:r w:rsidRPr="000267C5">
        <w:rPr>
          <w:rFonts w:ascii="Times New Roman" w:hAnsi="Times New Roman" w:cs="Times New Roman"/>
          <w:spacing w:val="-6"/>
          <w:sz w:val="27"/>
          <w:szCs w:val="27"/>
        </w:rPr>
        <w:t>Содействие плодотворному межрегиональному сотруднич</w:t>
      </w:r>
      <w:r w:rsidR="00DB70DF" w:rsidRPr="000267C5">
        <w:rPr>
          <w:rFonts w:ascii="Times New Roman" w:hAnsi="Times New Roman" w:cs="Times New Roman"/>
          <w:spacing w:val="-6"/>
          <w:sz w:val="27"/>
          <w:szCs w:val="27"/>
        </w:rPr>
        <w:t>еству творческой интеллигенции.</w:t>
      </w:r>
    </w:p>
    <w:p w:rsidR="00092B90" w:rsidRPr="000267C5" w:rsidRDefault="00092B90" w:rsidP="000267C5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0267C5">
        <w:rPr>
          <w:rFonts w:ascii="Times New Roman" w:hAnsi="Times New Roman" w:cs="Times New Roman"/>
          <w:spacing w:val="-6"/>
          <w:sz w:val="27"/>
          <w:szCs w:val="27"/>
        </w:rPr>
        <w:t xml:space="preserve">2.2. Основными задачами </w:t>
      </w:r>
      <w:r w:rsidR="00EB31D3" w:rsidRPr="000267C5">
        <w:rPr>
          <w:rFonts w:ascii="Times New Roman" w:hAnsi="Times New Roman" w:cs="Times New Roman"/>
          <w:spacing w:val="-6"/>
          <w:sz w:val="27"/>
          <w:szCs w:val="27"/>
        </w:rPr>
        <w:t>ч</w:t>
      </w:r>
      <w:r w:rsidR="008C7472" w:rsidRPr="000267C5">
        <w:rPr>
          <w:rFonts w:ascii="Times New Roman" w:hAnsi="Times New Roman" w:cs="Times New Roman"/>
          <w:spacing w:val="-6"/>
          <w:sz w:val="27"/>
          <w:szCs w:val="27"/>
        </w:rPr>
        <w:t xml:space="preserve">тений </w:t>
      </w:r>
      <w:r w:rsidR="00DB70DF" w:rsidRPr="000267C5">
        <w:rPr>
          <w:rFonts w:ascii="Times New Roman" w:hAnsi="Times New Roman" w:cs="Times New Roman"/>
          <w:spacing w:val="-6"/>
          <w:sz w:val="27"/>
          <w:szCs w:val="27"/>
        </w:rPr>
        <w:t>являются:</w:t>
      </w:r>
    </w:p>
    <w:p w:rsidR="00845D87" w:rsidRPr="000267C5" w:rsidRDefault="00092B90" w:rsidP="000267C5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0267C5">
        <w:rPr>
          <w:rFonts w:ascii="Times New Roman" w:hAnsi="Times New Roman" w:cs="Times New Roman"/>
          <w:spacing w:val="-6"/>
          <w:sz w:val="27"/>
          <w:szCs w:val="27"/>
        </w:rPr>
        <w:t>2.2.</w:t>
      </w:r>
      <w:r w:rsidR="00845D87" w:rsidRPr="000267C5">
        <w:rPr>
          <w:rFonts w:ascii="Times New Roman" w:hAnsi="Times New Roman" w:cs="Times New Roman"/>
          <w:spacing w:val="-6"/>
          <w:sz w:val="27"/>
          <w:szCs w:val="27"/>
        </w:rPr>
        <w:t>1</w:t>
      </w:r>
      <w:r w:rsidRPr="000267C5">
        <w:rPr>
          <w:rFonts w:ascii="Times New Roman" w:hAnsi="Times New Roman" w:cs="Times New Roman"/>
          <w:spacing w:val="-6"/>
          <w:sz w:val="27"/>
          <w:szCs w:val="27"/>
        </w:rPr>
        <w:t>.</w:t>
      </w:r>
      <w:r w:rsidR="008C7472" w:rsidRPr="000267C5">
        <w:rPr>
          <w:rFonts w:ascii="Times New Roman" w:hAnsi="Times New Roman" w:cs="Times New Roman"/>
          <w:spacing w:val="-6"/>
          <w:sz w:val="27"/>
          <w:szCs w:val="27"/>
        </w:rPr>
        <w:t> </w:t>
      </w:r>
      <w:r w:rsidR="00DB70DF" w:rsidRPr="000267C5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 xml:space="preserve">Формирование у молодежи уважения к истории своего народа </w:t>
      </w:r>
      <w:r w:rsidR="008C7472" w:rsidRPr="000267C5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br/>
      </w:r>
      <w:r w:rsidR="00DB70DF" w:rsidRPr="000267C5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 xml:space="preserve">и высоких нравственных идеалов на исторических примерах и с помощью лучших произведений литературы патриотической тематики посредством общения </w:t>
      </w:r>
      <w:r w:rsidR="008C7472" w:rsidRPr="000267C5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br/>
        <w:t>с современными писателями.</w:t>
      </w:r>
    </w:p>
    <w:p w:rsidR="00DB70DF" w:rsidRPr="000267C5" w:rsidRDefault="00845D87" w:rsidP="000267C5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0267C5">
        <w:rPr>
          <w:rFonts w:ascii="Times New Roman" w:hAnsi="Times New Roman" w:cs="Times New Roman"/>
          <w:spacing w:val="-6"/>
          <w:sz w:val="27"/>
          <w:szCs w:val="27"/>
        </w:rPr>
        <w:t>2.2.2.</w:t>
      </w:r>
      <w:r w:rsidR="008C7472" w:rsidRPr="000267C5">
        <w:rPr>
          <w:rFonts w:ascii="Times New Roman" w:hAnsi="Times New Roman" w:cs="Times New Roman"/>
          <w:spacing w:val="-6"/>
          <w:sz w:val="27"/>
          <w:szCs w:val="27"/>
        </w:rPr>
        <w:t> </w:t>
      </w:r>
      <w:r w:rsidRPr="000267C5">
        <w:rPr>
          <w:rFonts w:ascii="Times New Roman" w:hAnsi="Times New Roman" w:cs="Times New Roman"/>
          <w:spacing w:val="-6"/>
          <w:sz w:val="27"/>
          <w:szCs w:val="27"/>
        </w:rPr>
        <w:t xml:space="preserve">Повышение интереса к истории России посредством знакомства </w:t>
      </w:r>
      <w:r w:rsidR="008C7472" w:rsidRPr="000267C5">
        <w:rPr>
          <w:rFonts w:ascii="Times New Roman" w:hAnsi="Times New Roman" w:cs="Times New Roman"/>
          <w:spacing w:val="-6"/>
          <w:sz w:val="27"/>
          <w:szCs w:val="27"/>
        </w:rPr>
        <w:br/>
      </w:r>
      <w:r w:rsidRPr="000267C5">
        <w:rPr>
          <w:rFonts w:ascii="Times New Roman" w:hAnsi="Times New Roman" w:cs="Times New Roman"/>
          <w:spacing w:val="-6"/>
          <w:sz w:val="27"/>
          <w:szCs w:val="27"/>
        </w:rPr>
        <w:t xml:space="preserve">с произведениями исторической и патриотической направленности. </w:t>
      </w:r>
    </w:p>
    <w:p w:rsidR="00331E67" w:rsidRPr="000267C5" w:rsidRDefault="00092B90" w:rsidP="000267C5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0267C5">
        <w:rPr>
          <w:rFonts w:ascii="Times New Roman" w:hAnsi="Times New Roman" w:cs="Times New Roman"/>
          <w:spacing w:val="-6"/>
          <w:sz w:val="27"/>
          <w:szCs w:val="27"/>
        </w:rPr>
        <w:lastRenderedPageBreak/>
        <w:t>2.2.3.</w:t>
      </w:r>
      <w:r w:rsidR="008C7472" w:rsidRPr="000267C5">
        <w:rPr>
          <w:rFonts w:ascii="Times New Roman" w:hAnsi="Times New Roman" w:cs="Times New Roman"/>
          <w:spacing w:val="-6"/>
          <w:sz w:val="27"/>
          <w:szCs w:val="27"/>
        </w:rPr>
        <w:t> </w:t>
      </w:r>
      <w:r w:rsidR="00DB70DF" w:rsidRPr="000267C5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 xml:space="preserve">Поддержка и стимулирование творческого потенциала деятелей литературы и искусства, создающих произведения </w:t>
      </w:r>
      <w:r w:rsidR="00845D87" w:rsidRPr="000267C5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>военно-патриотической</w:t>
      </w:r>
      <w:r w:rsidR="00DB70DF" w:rsidRPr="000267C5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 xml:space="preserve"> тем</w:t>
      </w:r>
      <w:r w:rsidR="00845D87" w:rsidRPr="000267C5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>атики</w:t>
      </w:r>
      <w:r w:rsidR="00DB70DF" w:rsidRPr="000267C5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>.</w:t>
      </w:r>
    </w:p>
    <w:p w:rsidR="00845D87" w:rsidRPr="000267C5" w:rsidRDefault="00845D87" w:rsidP="000267C5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0267C5">
        <w:rPr>
          <w:rFonts w:ascii="Times New Roman" w:hAnsi="Times New Roman" w:cs="Times New Roman"/>
          <w:spacing w:val="-6"/>
          <w:sz w:val="27"/>
          <w:szCs w:val="27"/>
        </w:rPr>
        <w:t>2.2.4.</w:t>
      </w:r>
      <w:r w:rsidR="00F34B5C" w:rsidRPr="000267C5">
        <w:rPr>
          <w:rFonts w:ascii="Times New Roman" w:hAnsi="Times New Roman" w:cs="Times New Roman"/>
          <w:b/>
          <w:bCs/>
          <w:spacing w:val="-6"/>
          <w:sz w:val="27"/>
          <w:szCs w:val="27"/>
        </w:rPr>
        <w:t> </w:t>
      </w:r>
      <w:r w:rsidR="00331E67" w:rsidRPr="000267C5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>Выявление новых подходов к воплощению героико-патриотической</w:t>
      </w:r>
      <w:r w:rsidR="00331E67" w:rsidRPr="000267C5">
        <w:rPr>
          <w:rFonts w:ascii="Times New Roman" w:hAnsi="Times New Roman" w:cs="Times New Roman"/>
          <w:spacing w:val="-6"/>
          <w:sz w:val="27"/>
          <w:szCs w:val="27"/>
        </w:rPr>
        <w:t xml:space="preserve"> </w:t>
      </w:r>
      <w:r w:rsidR="00C1463B" w:rsidRPr="000267C5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 xml:space="preserve">темы в произведениях литературы и искусства. </w:t>
      </w:r>
    </w:p>
    <w:p w:rsidR="00331E67" w:rsidRPr="000267C5" w:rsidRDefault="00331E67" w:rsidP="000267C5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7"/>
          <w:szCs w:val="27"/>
        </w:rPr>
      </w:pPr>
    </w:p>
    <w:p w:rsidR="00092B90" w:rsidRPr="000267C5" w:rsidRDefault="001531D9" w:rsidP="000267C5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7"/>
          <w:szCs w:val="27"/>
        </w:rPr>
      </w:pPr>
      <w:r w:rsidRPr="000267C5">
        <w:rPr>
          <w:rFonts w:ascii="Times New Roman" w:hAnsi="Times New Roman" w:cs="Times New Roman"/>
          <w:b/>
          <w:bCs/>
          <w:spacing w:val="-6"/>
          <w:sz w:val="27"/>
          <w:szCs w:val="27"/>
        </w:rPr>
        <w:t>III. Организаци</w:t>
      </w:r>
      <w:r w:rsidR="00BC3FF0" w:rsidRPr="000267C5">
        <w:rPr>
          <w:rFonts w:ascii="Times New Roman" w:hAnsi="Times New Roman" w:cs="Times New Roman"/>
          <w:b/>
          <w:bCs/>
          <w:spacing w:val="-6"/>
          <w:sz w:val="27"/>
          <w:szCs w:val="27"/>
        </w:rPr>
        <w:t>я и проведение</w:t>
      </w:r>
      <w:r w:rsidRPr="000267C5">
        <w:rPr>
          <w:rFonts w:ascii="Times New Roman" w:hAnsi="Times New Roman" w:cs="Times New Roman"/>
          <w:b/>
          <w:bCs/>
          <w:spacing w:val="-6"/>
          <w:sz w:val="27"/>
          <w:szCs w:val="27"/>
        </w:rPr>
        <w:t xml:space="preserve"> </w:t>
      </w:r>
      <w:r w:rsidR="00EB31D3" w:rsidRPr="000267C5">
        <w:rPr>
          <w:rFonts w:ascii="Times New Roman" w:hAnsi="Times New Roman" w:cs="Times New Roman"/>
          <w:b/>
          <w:bCs/>
          <w:spacing w:val="-6"/>
          <w:sz w:val="27"/>
          <w:szCs w:val="27"/>
        </w:rPr>
        <w:t>ч</w:t>
      </w:r>
      <w:r w:rsidRPr="000267C5">
        <w:rPr>
          <w:rFonts w:ascii="Times New Roman" w:hAnsi="Times New Roman" w:cs="Times New Roman"/>
          <w:b/>
          <w:bCs/>
          <w:spacing w:val="-6"/>
          <w:sz w:val="27"/>
          <w:szCs w:val="27"/>
        </w:rPr>
        <w:t>тений</w:t>
      </w:r>
    </w:p>
    <w:p w:rsidR="00092B90" w:rsidRPr="000267C5" w:rsidRDefault="00092B90" w:rsidP="000267C5">
      <w:pPr>
        <w:spacing w:after="0" w:line="240" w:lineRule="auto"/>
        <w:rPr>
          <w:rFonts w:ascii="Times New Roman" w:hAnsi="Times New Roman" w:cs="Times New Roman"/>
          <w:spacing w:val="-6"/>
          <w:sz w:val="27"/>
          <w:szCs w:val="27"/>
        </w:rPr>
      </w:pPr>
    </w:p>
    <w:p w:rsidR="001531D9" w:rsidRPr="000267C5" w:rsidRDefault="00092B90" w:rsidP="000267C5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0267C5">
        <w:rPr>
          <w:rFonts w:ascii="Times New Roman" w:hAnsi="Times New Roman" w:cs="Times New Roman"/>
          <w:spacing w:val="-6"/>
          <w:sz w:val="27"/>
          <w:szCs w:val="27"/>
        </w:rPr>
        <w:t>3.</w:t>
      </w:r>
      <w:r w:rsidR="001531D9" w:rsidRPr="000267C5">
        <w:rPr>
          <w:rFonts w:ascii="Times New Roman" w:hAnsi="Times New Roman" w:cs="Times New Roman"/>
          <w:spacing w:val="-6"/>
          <w:sz w:val="27"/>
          <w:szCs w:val="27"/>
        </w:rPr>
        <w:t>1</w:t>
      </w:r>
      <w:r w:rsidRPr="000267C5">
        <w:rPr>
          <w:rFonts w:ascii="Times New Roman" w:hAnsi="Times New Roman" w:cs="Times New Roman"/>
          <w:spacing w:val="-6"/>
          <w:sz w:val="27"/>
          <w:szCs w:val="27"/>
        </w:rPr>
        <w:t>.</w:t>
      </w:r>
      <w:r w:rsidR="00F34B5C" w:rsidRPr="000267C5">
        <w:rPr>
          <w:rFonts w:ascii="Times New Roman" w:hAnsi="Times New Roman" w:cs="Times New Roman"/>
          <w:spacing w:val="-6"/>
          <w:sz w:val="27"/>
          <w:szCs w:val="27"/>
        </w:rPr>
        <w:t> </w:t>
      </w:r>
      <w:r w:rsidR="001531D9" w:rsidRPr="000267C5">
        <w:rPr>
          <w:rFonts w:ascii="Times New Roman" w:hAnsi="Times New Roman" w:cs="Times New Roman"/>
          <w:spacing w:val="-6"/>
          <w:sz w:val="27"/>
          <w:szCs w:val="27"/>
        </w:rPr>
        <w:t xml:space="preserve">Подготовку и проведение </w:t>
      </w:r>
      <w:r w:rsidR="00EB31D3" w:rsidRPr="000267C5">
        <w:rPr>
          <w:rFonts w:ascii="Times New Roman" w:hAnsi="Times New Roman" w:cs="Times New Roman"/>
          <w:spacing w:val="-6"/>
          <w:sz w:val="27"/>
          <w:szCs w:val="27"/>
        </w:rPr>
        <w:t>ч</w:t>
      </w:r>
      <w:r w:rsidR="001531D9" w:rsidRPr="000267C5">
        <w:rPr>
          <w:rFonts w:ascii="Times New Roman" w:hAnsi="Times New Roman" w:cs="Times New Roman"/>
          <w:spacing w:val="-6"/>
          <w:sz w:val="27"/>
          <w:szCs w:val="27"/>
        </w:rPr>
        <w:t>тен</w:t>
      </w:r>
      <w:r w:rsidR="00F70B8B" w:rsidRPr="000267C5">
        <w:rPr>
          <w:rFonts w:ascii="Times New Roman" w:hAnsi="Times New Roman" w:cs="Times New Roman"/>
          <w:spacing w:val="-6"/>
          <w:sz w:val="27"/>
          <w:szCs w:val="27"/>
        </w:rPr>
        <w:t xml:space="preserve">ий осуществляет </w:t>
      </w:r>
      <w:r w:rsidR="00EB31D3" w:rsidRPr="000267C5">
        <w:rPr>
          <w:rFonts w:ascii="Times New Roman" w:hAnsi="Times New Roman" w:cs="Times New Roman"/>
          <w:spacing w:val="-6"/>
          <w:sz w:val="27"/>
          <w:szCs w:val="27"/>
        </w:rPr>
        <w:t>о</w:t>
      </w:r>
      <w:r w:rsidR="00F70B8B" w:rsidRPr="000267C5">
        <w:rPr>
          <w:rFonts w:ascii="Times New Roman" w:hAnsi="Times New Roman" w:cs="Times New Roman"/>
          <w:spacing w:val="-6"/>
          <w:sz w:val="27"/>
          <w:szCs w:val="27"/>
        </w:rPr>
        <w:t>ргкомитет</w:t>
      </w:r>
      <w:r w:rsidR="001531D9" w:rsidRPr="000267C5">
        <w:rPr>
          <w:rFonts w:ascii="Times New Roman" w:hAnsi="Times New Roman" w:cs="Times New Roman"/>
          <w:spacing w:val="-6"/>
          <w:sz w:val="27"/>
          <w:szCs w:val="27"/>
        </w:rPr>
        <w:t xml:space="preserve">, состав </w:t>
      </w:r>
      <w:r w:rsidR="00BB4CFF" w:rsidRPr="000267C5">
        <w:rPr>
          <w:rFonts w:ascii="Times New Roman" w:hAnsi="Times New Roman" w:cs="Times New Roman"/>
          <w:spacing w:val="-6"/>
          <w:sz w:val="27"/>
          <w:szCs w:val="27"/>
        </w:rPr>
        <w:t xml:space="preserve">которого формируется из представителей организаций, названных в п.1.4 настоящего </w:t>
      </w:r>
      <w:r w:rsidR="006F4F97" w:rsidRPr="000267C5">
        <w:rPr>
          <w:rFonts w:ascii="Times New Roman" w:hAnsi="Times New Roman" w:cs="Times New Roman"/>
          <w:spacing w:val="-6"/>
          <w:sz w:val="27"/>
          <w:szCs w:val="27"/>
        </w:rPr>
        <w:t xml:space="preserve">Положения, и </w:t>
      </w:r>
      <w:r w:rsidR="001531D9" w:rsidRPr="000267C5">
        <w:rPr>
          <w:rFonts w:ascii="Times New Roman" w:hAnsi="Times New Roman" w:cs="Times New Roman"/>
          <w:spacing w:val="-6"/>
          <w:sz w:val="27"/>
          <w:szCs w:val="27"/>
        </w:rPr>
        <w:t>утверждается приказом министерства культуры Белгородской области.</w:t>
      </w:r>
    </w:p>
    <w:p w:rsidR="005945A2" w:rsidRPr="000267C5" w:rsidRDefault="005945A2" w:rsidP="000267C5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0267C5">
        <w:rPr>
          <w:rFonts w:ascii="Times New Roman" w:hAnsi="Times New Roman" w:cs="Times New Roman"/>
          <w:spacing w:val="-6"/>
          <w:sz w:val="27"/>
          <w:szCs w:val="27"/>
        </w:rPr>
        <w:t>3.2.</w:t>
      </w:r>
      <w:r w:rsidR="00F34B5C" w:rsidRPr="000267C5">
        <w:rPr>
          <w:rFonts w:ascii="Times New Roman" w:hAnsi="Times New Roman" w:cs="Times New Roman"/>
          <w:spacing w:val="-6"/>
          <w:sz w:val="27"/>
          <w:szCs w:val="27"/>
        </w:rPr>
        <w:t> </w:t>
      </w:r>
      <w:r w:rsidRPr="000267C5">
        <w:rPr>
          <w:rFonts w:ascii="Times New Roman" w:hAnsi="Times New Roman" w:cs="Times New Roman"/>
          <w:spacing w:val="-6"/>
          <w:sz w:val="27"/>
          <w:szCs w:val="27"/>
        </w:rPr>
        <w:t xml:space="preserve">Заседание </w:t>
      </w:r>
      <w:r w:rsidR="00EB31D3" w:rsidRPr="000267C5">
        <w:rPr>
          <w:rFonts w:ascii="Times New Roman" w:hAnsi="Times New Roman" w:cs="Times New Roman"/>
          <w:spacing w:val="-6"/>
          <w:sz w:val="27"/>
          <w:szCs w:val="27"/>
        </w:rPr>
        <w:t>о</w:t>
      </w:r>
      <w:r w:rsidR="004B428C" w:rsidRPr="000267C5">
        <w:rPr>
          <w:rFonts w:ascii="Times New Roman" w:hAnsi="Times New Roman" w:cs="Times New Roman"/>
          <w:spacing w:val="-6"/>
          <w:sz w:val="27"/>
          <w:szCs w:val="27"/>
        </w:rPr>
        <w:t>ргкомитета</w:t>
      </w:r>
      <w:r w:rsidRPr="000267C5">
        <w:rPr>
          <w:rFonts w:ascii="Times New Roman" w:hAnsi="Times New Roman" w:cs="Times New Roman"/>
          <w:spacing w:val="-6"/>
          <w:sz w:val="27"/>
          <w:szCs w:val="27"/>
        </w:rPr>
        <w:t xml:space="preserve"> ведет ее председатель, а при его отсутствии </w:t>
      </w:r>
      <w:r w:rsidR="00957DE8" w:rsidRPr="000267C5">
        <w:rPr>
          <w:rFonts w:ascii="Times New Roman" w:hAnsi="Times New Roman" w:cs="Times New Roman"/>
          <w:spacing w:val="-6"/>
          <w:sz w:val="27"/>
          <w:szCs w:val="27"/>
        </w:rPr>
        <w:t>–</w:t>
      </w:r>
      <w:r w:rsidRPr="000267C5">
        <w:rPr>
          <w:rFonts w:ascii="Times New Roman" w:hAnsi="Times New Roman" w:cs="Times New Roman"/>
          <w:spacing w:val="-6"/>
          <w:sz w:val="27"/>
          <w:szCs w:val="27"/>
        </w:rPr>
        <w:t xml:space="preserve"> заместитель председателя.</w:t>
      </w:r>
    </w:p>
    <w:p w:rsidR="00BC3FF0" w:rsidRPr="000267C5" w:rsidRDefault="005945A2" w:rsidP="000267C5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0267C5">
        <w:rPr>
          <w:rFonts w:ascii="Times New Roman" w:hAnsi="Times New Roman" w:cs="Times New Roman"/>
          <w:spacing w:val="-6"/>
          <w:sz w:val="27"/>
          <w:szCs w:val="27"/>
        </w:rPr>
        <w:t>3.3.</w:t>
      </w:r>
      <w:r w:rsidR="00F34B5C" w:rsidRPr="000267C5">
        <w:rPr>
          <w:rFonts w:ascii="Times New Roman" w:hAnsi="Times New Roman" w:cs="Times New Roman"/>
          <w:spacing w:val="-6"/>
          <w:sz w:val="27"/>
          <w:szCs w:val="27"/>
        </w:rPr>
        <w:t> </w:t>
      </w:r>
      <w:r w:rsidR="00BC3FF0" w:rsidRPr="000267C5">
        <w:rPr>
          <w:rFonts w:ascii="Times New Roman" w:hAnsi="Times New Roman" w:cs="Times New Roman"/>
          <w:spacing w:val="-6"/>
          <w:sz w:val="27"/>
          <w:szCs w:val="27"/>
        </w:rPr>
        <w:t>О</w:t>
      </w:r>
      <w:r w:rsidR="004B428C" w:rsidRPr="000267C5">
        <w:rPr>
          <w:rFonts w:ascii="Times New Roman" w:hAnsi="Times New Roman" w:cs="Times New Roman"/>
          <w:spacing w:val="-6"/>
          <w:sz w:val="27"/>
          <w:szCs w:val="27"/>
        </w:rPr>
        <w:t>рг</w:t>
      </w:r>
      <w:r w:rsidR="00BC3FF0" w:rsidRPr="000267C5">
        <w:rPr>
          <w:rFonts w:ascii="Times New Roman" w:hAnsi="Times New Roman" w:cs="Times New Roman"/>
          <w:spacing w:val="-6"/>
          <w:sz w:val="27"/>
          <w:szCs w:val="27"/>
        </w:rPr>
        <w:t>комитет собирается по мере необходимости, в том числе</w:t>
      </w:r>
      <w:r w:rsidR="002B2FF4" w:rsidRPr="000267C5">
        <w:rPr>
          <w:rFonts w:ascii="Times New Roman" w:hAnsi="Times New Roman" w:cs="Times New Roman"/>
          <w:spacing w:val="-6"/>
          <w:sz w:val="27"/>
          <w:szCs w:val="27"/>
        </w:rPr>
        <w:t xml:space="preserve"> </w:t>
      </w:r>
      <w:r w:rsidR="00957DE8" w:rsidRPr="000267C5">
        <w:rPr>
          <w:rFonts w:ascii="Times New Roman" w:hAnsi="Times New Roman" w:cs="Times New Roman"/>
          <w:spacing w:val="-6"/>
          <w:sz w:val="27"/>
          <w:szCs w:val="27"/>
        </w:rPr>
        <w:br/>
      </w:r>
      <w:r w:rsidR="002B2FF4" w:rsidRPr="000267C5">
        <w:rPr>
          <w:rFonts w:ascii="Times New Roman" w:hAnsi="Times New Roman" w:cs="Times New Roman"/>
          <w:spacing w:val="-6"/>
          <w:sz w:val="27"/>
          <w:szCs w:val="27"/>
        </w:rPr>
        <w:t>с использованием средств видеоконференц</w:t>
      </w:r>
      <w:r w:rsidR="00BC3FF0" w:rsidRPr="000267C5">
        <w:rPr>
          <w:rFonts w:ascii="Times New Roman" w:hAnsi="Times New Roman" w:cs="Times New Roman"/>
          <w:spacing w:val="-6"/>
          <w:sz w:val="27"/>
          <w:szCs w:val="27"/>
        </w:rPr>
        <w:t xml:space="preserve">связи. </w:t>
      </w:r>
    </w:p>
    <w:p w:rsidR="004B428C" w:rsidRPr="000267C5" w:rsidRDefault="005945A2" w:rsidP="000267C5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0267C5">
        <w:rPr>
          <w:rFonts w:ascii="Times New Roman" w:hAnsi="Times New Roman" w:cs="Times New Roman"/>
          <w:spacing w:val="-6"/>
          <w:sz w:val="27"/>
          <w:szCs w:val="27"/>
        </w:rPr>
        <w:t>3.4.</w:t>
      </w:r>
      <w:r w:rsidRPr="000267C5">
        <w:rPr>
          <w:spacing w:val="-6"/>
          <w:sz w:val="27"/>
          <w:szCs w:val="27"/>
        </w:rPr>
        <w:t xml:space="preserve"> </w:t>
      </w:r>
      <w:r w:rsidRPr="000267C5">
        <w:rPr>
          <w:rFonts w:ascii="Times New Roman" w:hAnsi="Times New Roman" w:cs="Times New Roman"/>
          <w:spacing w:val="-6"/>
          <w:sz w:val="27"/>
          <w:szCs w:val="27"/>
        </w:rPr>
        <w:t>К полномочиям</w:t>
      </w:r>
      <w:r w:rsidRPr="000267C5">
        <w:rPr>
          <w:spacing w:val="-6"/>
          <w:sz w:val="27"/>
          <w:szCs w:val="27"/>
        </w:rPr>
        <w:t xml:space="preserve"> </w:t>
      </w:r>
      <w:r w:rsidR="00EB31D3" w:rsidRPr="000267C5">
        <w:rPr>
          <w:rFonts w:ascii="Times New Roman" w:hAnsi="Times New Roman" w:cs="Times New Roman"/>
          <w:spacing w:val="-6"/>
          <w:sz w:val="27"/>
          <w:szCs w:val="27"/>
        </w:rPr>
        <w:t>о</w:t>
      </w:r>
      <w:r w:rsidR="004B428C" w:rsidRPr="000267C5">
        <w:rPr>
          <w:rFonts w:ascii="Times New Roman" w:hAnsi="Times New Roman" w:cs="Times New Roman"/>
          <w:spacing w:val="-6"/>
          <w:sz w:val="27"/>
          <w:szCs w:val="27"/>
        </w:rPr>
        <w:t>рг</w:t>
      </w:r>
      <w:r w:rsidRPr="000267C5">
        <w:rPr>
          <w:rFonts w:ascii="Times New Roman" w:hAnsi="Times New Roman" w:cs="Times New Roman"/>
          <w:spacing w:val="-6"/>
          <w:sz w:val="27"/>
          <w:szCs w:val="27"/>
        </w:rPr>
        <w:t>комитет</w:t>
      </w:r>
      <w:r w:rsidR="004B428C" w:rsidRPr="000267C5">
        <w:rPr>
          <w:rFonts w:ascii="Times New Roman" w:hAnsi="Times New Roman" w:cs="Times New Roman"/>
          <w:spacing w:val="-6"/>
          <w:sz w:val="27"/>
          <w:szCs w:val="27"/>
        </w:rPr>
        <w:t>а относ</w:t>
      </w:r>
      <w:r w:rsidR="00957DE8" w:rsidRPr="000267C5">
        <w:rPr>
          <w:rFonts w:ascii="Times New Roman" w:hAnsi="Times New Roman" w:cs="Times New Roman"/>
          <w:spacing w:val="-6"/>
          <w:sz w:val="27"/>
          <w:szCs w:val="27"/>
        </w:rPr>
        <w:t>и</w:t>
      </w:r>
      <w:r w:rsidR="004B428C" w:rsidRPr="000267C5">
        <w:rPr>
          <w:rFonts w:ascii="Times New Roman" w:hAnsi="Times New Roman" w:cs="Times New Roman"/>
          <w:spacing w:val="-6"/>
          <w:sz w:val="27"/>
          <w:szCs w:val="27"/>
        </w:rPr>
        <w:t>тся:</w:t>
      </w:r>
    </w:p>
    <w:p w:rsidR="004B428C" w:rsidRPr="000267C5" w:rsidRDefault="00957DE8" w:rsidP="000267C5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0267C5">
        <w:rPr>
          <w:rFonts w:ascii="Times New Roman" w:hAnsi="Times New Roman" w:cs="Times New Roman"/>
          <w:spacing w:val="-6"/>
          <w:sz w:val="27"/>
          <w:szCs w:val="27"/>
        </w:rPr>
        <w:t xml:space="preserve">- </w:t>
      </w:r>
      <w:r w:rsidR="004B428C" w:rsidRPr="000267C5">
        <w:rPr>
          <w:rFonts w:ascii="Times New Roman" w:hAnsi="Times New Roman" w:cs="Times New Roman"/>
          <w:spacing w:val="-6"/>
          <w:sz w:val="27"/>
          <w:szCs w:val="27"/>
        </w:rPr>
        <w:t>определени</w:t>
      </w:r>
      <w:r w:rsidRPr="000267C5">
        <w:rPr>
          <w:rFonts w:ascii="Times New Roman" w:hAnsi="Times New Roman" w:cs="Times New Roman"/>
          <w:spacing w:val="-6"/>
          <w:sz w:val="27"/>
          <w:szCs w:val="27"/>
        </w:rPr>
        <w:t>е</w:t>
      </w:r>
      <w:r w:rsidR="004B428C" w:rsidRPr="000267C5">
        <w:rPr>
          <w:rFonts w:ascii="Times New Roman" w:hAnsi="Times New Roman" w:cs="Times New Roman"/>
          <w:spacing w:val="-6"/>
          <w:sz w:val="27"/>
          <w:szCs w:val="27"/>
        </w:rPr>
        <w:t xml:space="preserve"> сроков, порядка и программы </w:t>
      </w:r>
      <w:r w:rsidR="00EB31D3" w:rsidRPr="000267C5">
        <w:rPr>
          <w:rFonts w:ascii="Times New Roman" w:hAnsi="Times New Roman" w:cs="Times New Roman"/>
          <w:spacing w:val="-6"/>
          <w:sz w:val="27"/>
          <w:szCs w:val="27"/>
        </w:rPr>
        <w:t>ч</w:t>
      </w:r>
      <w:r w:rsidR="004B428C" w:rsidRPr="000267C5">
        <w:rPr>
          <w:rFonts w:ascii="Times New Roman" w:hAnsi="Times New Roman" w:cs="Times New Roman"/>
          <w:spacing w:val="-6"/>
          <w:sz w:val="27"/>
          <w:szCs w:val="27"/>
        </w:rPr>
        <w:t xml:space="preserve">тений, его обнародования </w:t>
      </w:r>
      <w:r w:rsidRPr="000267C5">
        <w:rPr>
          <w:rFonts w:ascii="Times New Roman" w:hAnsi="Times New Roman" w:cs="Times New Roman"/>
          <w:spacing w:val="-6"/>
          <w:sz w:val="27"/>
          <w:szCs w:val="27"/>
        </w:rPr>
        <w:br/>
      </w:r>
      <w:r w:rsidR="004B428C" w:rsidRPr="000267C5">
        <w:rPr>
          <w:rFonts w:ascii="Times New Roman" w:hAnsi="Times New Roman" w:cs="Times New Roman"/>
          <w:spacing w:val="-6"/>
          <w:sz w:val="27"/>
          <w:szCs w:val="27"/>
        </w:rPr>
        <w:t>в средствах массовой информации;</w:t>
      </w:r>
    </w:p>
    <w:p w:rsidR="004B428C" w:rsidRPr="000267C5" w:rsidRDefault="00957DE8" w:rsidP="000267C5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0267C5">
        <w:rPr>
          <w:rFonts w:ascii="Times New Roman" w:hAnsi="Times New Roman" w:cs="Times New Roman"/>
          <w:spacing w:val="-6"/>
          <w:sz w:val="27"/>
          <w:szCs w:val="27"/>
        </w:rPr>
        <w:t xml:space="preserve">- </w:t>
      </w:r>
      <w:r w:rsidR="004B428C" w:rsidRPr="000267C5">
        <w:rPr>
          <w:rFonts w:ascii="Times New Roman" w:hAnsi="Times New Roman" w:cs="Times New Roman"/>
          <w:spacing w:val="-6"/>
          <w:sz w:val="27"/>
          <w:szCs w:val="27"/>
        </w:rPr>
        <w:t>определени</w:t>
      </w:r>
      <w:r w:rsidRPr="000267C5">
        <w:rPr>
          <w:rFonts w:ascii="Times New Roman" w:hAnsi="Times New Roman" w:cs="Times New Roman"/>
          <w:spacing w:val="-6"/>
          <w:sz w:val="27"/>
          <w:szCs w:val="27"/>
        </w:rPr>
        <w:t>е</w:t>
      </w:r>
      <w:r w:rsidR="004B428C" w:rsidRPr="000267C5">
        <w:rPr>
          <w:rFonts w:ascii="Times New Roman" w:hAnsi="Times New Roman" w:cs="Times New Roman"/>
          <w:spacing w:val="-6"/>
          <w:sz w:val="27"/>
          <w:szCs w:val="27"/>
        </w:rPr>
        <w:t xml:space="preserve"> сроков, порядка приема заявок на участие в </w:t>
      </w:r>
      <w:r w:rsidR="00EB31D3" w:rsidRPr="000267C5">
        <w:rPr>
          <w:rFonts w:ascii="Times New Roman" w:hAnsi="Times New Roman" w:cs="Times New Roman"/>
          <w:spacing w:val="-6"/>
          <w:sz w:val="27"/>
          <w:szCs w:val="27"/>
        </w:rPr>
        <w:t>ч</w:t>
      </w:r>
      <w:r w:rsidR="004B428C" w:rsidRPr="000267C5">
        <w:rPr>
          <w:rFonts w:ascii="Times New Roman" w:hAnsi="Times New Roman" w:cs="Times New Roman"/>
          <w:spacing w:val="-6"/>
          <w:sz w:val="27"/>
          <w:szCs w:val="27"/>
        </w:rPr>
        <w:t>тениях;</w:t>
      </w:r>
    </w:p>
    <w:p w:rsidR="00BC3FF0" w:rsidRPr="000267C5" w:rsidRDefault="00957DE8" w:rsidP="000267C5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0267C5">
        <w:rPr>
          <w:rFonts w:ascii="Times New Roman" w:hAnsi="Times New Roman" w:cs="Times New Roman"/>
          <w:spacing w:val="-6"/>
          <w:sz w:val="27"/>
          <w:szCs w:val="27"/>
        </w:rPr>
        <w:t xml:space="preserve">- </w:t>
      </w:r>
      <w:r w:rsidR="004B428C" w:rsidRPr="000267C5">
        <w:rPr>
          <w:rFonts w:ascii="Times New Roman" w:hAnsi="Times New Roman" w:cs="Times New Roman"/>
          <w:spacing w:val="-6"/>
          <w:sz w:val="27"/>
          <w:szCs w:val="27"/>
        </w:rPr>
        <w:t>определение числ</w:t>
      </w:r>
      <w:r w:rsidR="002B3FE2" w:rsidRPr="000267C5">
        <w:rPr>
          <w:rFonts w:ascii="Times New Roman" w:hAnsi="Times New Roman" w:cs="Times New Roman"/>
          <w:spacing w:val="-6"/>
          <w:sz w:val="27"/>
          <w:szCs w:val="27"/>
        </w:rPr>
        <w:t>енного состава</w:t>
      </w:r>
      <w:r w:rsidR="004B428C" w:rsidRPr="000267C5">
        <w:rPr>
          <w:rFonts w:ascii="Times New Roman" w:hAnsi="Times New Roman" w:cs="Times New Roman"/>
          <w:spacing w:val="-6"/>
          <w:sz w:val="27"/>
          <w:szCs w:val="27"/>
        </w:rPr>
        <w:t xml:space="preserve"> участников</w:t>
      </w:r>
      <w:r w:rsidR="005945A2" w:rsidRPr="000267C5">
        <w:rPr>
          <w:rFonts w:ascii="Times New Roman" w:hAnsi="Times New Roman" w:cs="Times New Roman"/>
          <w:spacing w:val="-6"/>
          <w:sz w:val="27"/>
          <w:szCs w:val="27"/>
        </w:rPr>
        <w:t xml:space="preserve"> </w:t>
      </w:r>
      <w:r w:rsidR="00EB31D3" w:rsidRPr="000267C5">
        <w:rPr>
          <w:rFonts w:ascii="Times New Roman" w:hAnsi="Times New Roman" w:cs="Times New Roman"/>
          <w:spacing w:val="-6"/>
          <w:sz w:val="27"/>
          <w:szCs w:val="27"/>
        </w:rPr>
        <w:t>ч</w:t>
      </w:r>
      <w:r w:rsidR="004B428C" w:rsidRPr="000267C5">
        <w:rPr>
          <w:rFonts w:ascii="Times New Roman" w:hAnsi="Times New Roman" w:cs="Times New Roman"/>
          <w:spacing w:val="-6"/>
          <w:sz w:val="27"/>
          <w:szCs w:val="27"/>
        </w:rPr>
        <w:t>тений</w:t>
      </w:r>
      <w:r w:rsidR="002B3FE2" w:rsidRPr="000267C5">
        <w:rPr>
          <w:rFonts w:ascii="Times New Roman" w:hAnsi="Times New Roman" w:cs="Times New Roman"/>
          <w:spacing w:val="-6"/>
          <w:sz w:val="27"/>
          <w:szCs w:val="27"/>
        </w:rPr>
        <w:t>.</w:t>
      </w:r>
    </w:p>
    <w:p w:rsidR="00BC3FF0" w:rsidRPr="000267C5" w:rsidRDefault="002B3FE2" w:rsidP="000267C5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0267C5">
        <w:rPr>
          <w:rFonts w:ascii="Times New Roman" w:hAnsi="Times New Roman" w:cs="Times New Roman"/>
          <w:spacing w:val="-6"/>
          <w:sz w:val="27"/>
          <w:szCs w:val="27"/>
        </w:rPr>
        <w:t>3.5.</w:t>
      </w:r>
      <w:r w:rsidR="00F34B5C" w:rsidRPr="000267C5">
        <w:rPr>
          <w:rFonts w:ascii="Times New Roman" w:hAnsi="Times New Roman" w:cs="Times New Roman"/>
          <w:spacing w:val="-6"/>
          <w:sz w:val="27"/>
          <w:szCs w:val="27"/>
        </w:rPr>
        <w:t> </w:t>
      </w:r>
      <w:r w:rsidRPr="000267C5">
        <w:rPr>
          <w:rFonts w:ascii="Times New Roman" w:hAnsi="Times New Roman" w:cs="Times New Roman"/>
          <w:spacing w:val="-6"/>
          <w:sz w:val="27"/>
          <w:szCs w:val="27"/>
        </w:rPr>
        <w:t>Решение</w:t>
      </w:r>
      <w:r w:rsidR="00BC3FF0" w:rsidRPr="000267C5">
        <w:rPr>
          <w:rFonts w:ascii="Times New Roman" w:hAnsi="Times New Roman" w:cs="Times New Roman"/>
          <w:spacing w:val="-6"/>
          <w:sz w:val="27"/>
          <w:szCs w:val="27"/>
        </w:rPr>
        <w:t xml:space="preserve"> </w:t>
      </w:r>
      <w:r w:rsidR="00EB31D3" w:rsidRPr="000267C5">
        <w:rPr>
          <w:rFonts w:ascii="Times New Roman" w:hAnsi="Times New Roman" w:cs="Times New Roman"/>
          <w:spacing w:val="-6"/>
          <w:sz w:val="27"/>
          <w:szCs w:val="27"/>
        </w:rPr>
        <w:t>о</w:t>
      </w:r>
      <w:r w:rsidRPr="000267C5">
        <w:rPr>
          <w:rFonts w:ascii="Times New Roman" w:hAnsi="Times New Roman" w:cs="Times New Roman"/>
          <w:spacing w:val="-6"/>
          <w:sz w:val="27"/>
          <w:szCs w:val="27"/>
        </w:rPr>
        <w:t xml:space="preserve">ргкомитета </w:t>
      </w:r>
      <w:r w:rsidR="00BC3FF0" w:rsidRPr="000267C5">
        <w:rPr>
          <w:rFonts w:ascii="Times New Roman" w:hAnsi="Times New Roman" w:cs="Times New Roman"/>
          <w:spacing w:val="-6"/>
          <w:sz w:val="27"/>
          <w:szCs w:val="27"/>
        </w:rPr>
        <w:t>считается правомочным при наличии 2/3 е</w:t>
      </w:r>
      <w:r w:rsidRPr="000267C5">
        <w:rPr>
          <w:rFonts w:ascii="Times New Roman" w:hAnsi="Times New Roman" w:cs="Times New Roman"/>
          <w:spacing w:val="-6"/>
          <w:sz w:val="27"/>
          <w:szCs w:val="27"/>
        </w:rPr>
        <w:t>го</w:t>
      </w:r>
      <w:r w:rsidR="00BC3FF0" w:rsidRPr="000267C5">
        <w:rPr>
          <w:rFonts w:ascii="Times New Roman" w:hAnsi="Times New Roman" w:cs="Times New Roman"/>
          <w:spacing w:val="-6"/>
          <w:sz w:val="27"/>
          <w:szCs w:val="27"/>
        </w:rPr>
        <w:t xml:space="preserve"> состава. При одинаковом </w:t>
      </w:r>
      <w:r w:rsidR="00957DE8" w:rsidRPr="000267C5">
        <w:rPr>
          <w:rFonts w:ascii="Times New Roman" w:hAnsi="Times New Roman" w:cs="Times New Roman"/>
          <w:spacing w:val="-6"/>
          <w:sz w:val="27"/>
          <w:szCs w:val="27"/>
        </w:rPr>
        <w:t>количестве</w:t>
      </w:r>
      <w:r w:rsidR="00BC3FF0" w:rsidRPr="000267C5">
        <w:rPr>
          <w:rFonts w:ascii="Times New Roman" w:hAnsi="Times New Roman" w:cs="Times New Roman"/>
          <w:spacing w:val="-6"/>
          <w:sz w:val="27"/>
          <w:szCs w:val="27"/>
        </w:rPr>
        <w:t xml:space="preserve"> голосов </w:t>
      </w:r>
      <w:r w:rsidRPr="000267C5">
        <w:rPr>
          <w:rFonts w:ascii="Times New Roman" w:hAnsi="Times New Roman" w:cs="Times New Roman"/>
          <w:spacing w:val="-6"/>
          <w:sz w:val="27"/>
          <w:szCs w:val="27"/>
        </w:rPr>
        <w:t>«</w:t>
      </w:r>
      <w:r w:rsidR="00BC3FF0" w:rsidRPr="000267C5">
        <w:rPr>
          <w:rFonts w:ascii="Times New Roman" w:hAnsi="Times New Roman" w:cs="Times New Roman"/>
          <w:spacing w:val="-6"/>
          <w:sz w:val="27"/>
          <w:szCs w:val="27"/>
        </w:rPr>
        <w:t>за</w:t>
      </w:r>
      <w:r w:rsidRPr="000267C5">
        <w:rPr>
          <w:rFonts w:ascii="Times New Roman" w:hAnsi="Times New Roman" w:cs="Times New Roman"/>
          <w:spacing w:val="-6"/>
          <w:sz w:val="27"/>
          <w:szCs w:val="27"/>
        </w:rPr>
        <w:t>»</w:t>
      </w:r>
      <w:r w:rsidR="00BC3FF0" w:rsidRPr="000267C5">
        <w:rPr>
          <w:rFonts w:ascii="Times New Roman" w:hAnsi="Times New Roman" w:cs="Times New Roman"/>
          <w:spacing w:val="-6"/>
          <w:sz w:val="27"/>
          <w:szCs w:val="27"/>
        </w:rPr>
        <w:t xml:space="preserve"> и </w:t>
      </w:r>
      <w:r w:rsidRPr="000267C5">
        <w:rPr>
          <w:rFonts w:ascii="Times New Roman" w:hAnsi="Times New Roman" w:cs="Times New Roman"/>
          <w:spacing w:val="-6"/>
          <w:sz w:val="27"/>
          <w:szCs w:val="27"/>
        </w:rPr>
        <w:t>«</w:t>
      </w:r>
      <w:r w:rsidR="00BC3FF0" w:rsidRPr="000267C5">
        <w:rPr>
          <w:rFonts w:ascii="Times New Roman" w:hAnsi="Times New Roman" w:cs="Times New Roman"/>
          <w:spacing w:val="-6"/>
          <w:sz w:val="27"/>
          <w:szCs w:val="27"/>
        </w:rPr>
        <w:t>против</w:t>
      </w:r>
      <w:r w:rsidRPr="000267C5">
        <w:rPr>
          <w:rFonts w:ascii="Times New Roman" w:hAnsi="Times New Roman" w:cs="Times New Roman"/>
          <w:spacing w:val="-6"/>
          <w:sz w:val="27"/>
          <w:szCs w:val="27"/>
        </w:rPr>
        <w:t>»</w:t>
      </w:r>
      <w:r w:rsidR="00BC3FF0" w:rsidRPr="000267C5">
        <w:rPr>
          <w:rFonts w:ascii="Times New Roman" w:hAnsi="Times New Roman" w:cs="Times New Roman"/>
          <w:spacing w:val="-6"/>
          <w:sz w:val="27"/>
          <w:szCs w:val="27"/>
        </w:rPr>
        <w:t xml:space="preserve"> голос председателя </w:t>
      </w:r>
      <w:r w:rsidRPr="000267C5">
        <w:rPr>
          <w:rFonts w:ascii="Times New Roman" w:hAnsi="Times New Roman" w:cs="Times New Roman"/>
          <w:spacing w:val="-6"/>
          <w:sz w:val="27"/>
          <w:szCs w:val="27"/>
        </w:rPr>
        <w:t>Оргкомитета</w:t>
      </w:r>
      <w:r w:rsidR="00BC3FF0" w:rsidRPr="000267C5">
        <w:rPr>
          <w:rFonts w:ascii="Times New Roman" w:hAnsi="Times New Roman" w:cs="Times New Roman"/>
          <w:spacing w:val="-6"/>
          <w:sz w:val="27"/>
          <w:szCs w:val="27"/>
        </w:rPr>
        <w:t xml:space="preserve"> является решающим.</w:t>
      </w:r>
    </w:p>
    <w:p w:rsidR="002B3FE2" w:rsidRPr="000267C5" w:rsidRDefault="002B3FE2" w:rsidP="000267C5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0267C5">
        <w:rPr>
          <w:rFonts w:ascii="Times New Roman" w:hAnsi="Times New Roman" w:cs="Times New Roman"/>
          <w:spacing w:val="-6"/>
          <w:sz w:val="27"/>
          <w:szCs w:val="27"/>
        </w:rPr>
        <w:t>3.6.</w:t>
      </w:r>
      <w:r w:rsidR="00F34B5C" w:rsidRPr="000267C5">
        <w:rPr>
          <w:rFonts w:ascii="Times New Roman" w:hAnsi="Times New Roman" w:cs="Times New Roman"/>
          <w:spacing w:val="-6"/>
          <w:sz w:val="27"/>
          <w:szCs w:val="27"/>
        </w:rPr>
        <w:t> </w:t>
      </w:r>
      <w:r w:rsidRPr="000267C5">
        <w:rPr>
          <w:rFonts w:ascii="Times New Roman" w:hAnsi="Times New Roman" w:cs="Times New Roman"/>
          <w:spacing w:val="-6"/>
          <w:sz w:val="27"/>
          <w:szCs w:val="27"/>
        </w:rPr>
        <w:t xml:space="preserve">Решение </w:t>
      </w:r>
      <w:r w:rsidR="00EB31D3" w:rsidRPr="000267C5">
        <w:rPr>
          <w:rFonts w:ascii="Times New Roman" w:hAnsi="Times New Roman" w:cs="Times New Roman"/>
          <w:spacing w:val="-6"/>
          <w:sz w:val="27"/>
          <w:szCs w:val="27"/>
        </w:rPr>
        <w:t>о</w:t>
      </w:r>
      <w:r w:rsidRPr="000267C5">
        <w:rPr>
          <w:rFonts w:ascii="Times New Roman" w:hAnsi="Times New Roman" w:cs="Times New Roman"/>
          <w:spacing w:val="-6"/>
          <w:sz w:val="27"/>
          <w:szCs w:val="27"/>
        </w:rPr>
        <w:t>ргкомитета оформляются протоколом</w:t>
      </w:r>
      <w:r w:rsidR="00EA44B2" w:rsidRPr="000267C5">
        <w:rPr>
          <w:rFonts w:ascii="Times New Roman" w:hAnsi="Times New Roman" w:cs="Times New Roman"/>
          <w:spacing w:val="-6"/>
          <w:sz w:val="27"/>
          <w:szCs w:val="27"/>
        </w:rPr>
        <w:t xml:space="preserve"> и довод</w:t>
      </w:r>
      <w:r w:rsidR="00957DE8" w:rsidRPr="000267C5">
        <w:rPr>
          <w:rFonts w:ascii="Times New Roman" w:hAnsi="Times New Roman" w:cs="Times New Roman"/>
          <w:spacing w:val="-6"/>
          <w:sz w:val="27"/>
          <w:szCs w:val="27"/>
        </w:rPr>
        <w:t>и</w:t>
      </w:r>
      <w:r w:rsidR="00EA44B2" w:rsidRPr="000267C5">
        <w:rPr>
          <w:rFonts w:ascii="Times New Roman" w:hAnsi="Times New Roman" w:cs="Times New Roman"/>
          <w:spacing w:val="-6"/>
          <w:sz w:val="27"/>
          <w:szCs w:val="27"/>
        </w:rPr>
        <w:t xml:space="preserve">тся </w:t>
      </w:r>
      <w:r w:rsidR="00957DE8" w:rsidRPr="000267C5">
        <w:rPr>
          <w:rFonts w:ascii="Times New Roman" w:hAnsi="Times New Roman" w:cs="Times New Roman"/>
          <w:spacing w:val="-6"/>
          <w:sz w:val="27"/>
          <w:szCs w:val="27"/>
        </w:rPr>
        <w:br/>
      </w:r>
      <w:r w:rsidR="00EA44B2" w:rsidRPr="000267C5">
        <w:rPr>
          <w:rFonts w:ascii="Times New Roman" w:hAnsi="Times New Roman" w:cs="Times New Roman"/>
          <w:spacing w:val="-6"/>
          <w:sz w:val="27"/>
          <w:szCs w:val="27"/>
        </w:rPr>
        <w:t>до исполнителей секретарем</w:t>
      </w:r>
      <w:r w:rsidRPr="000267C5">
        <w:rPr>
          <w:rFonts w:ascii="Times New Roman" w:hAnsi="Times New Roman" w:cs="Times New Roman"/>
          <w:spacing w:val="-6"/>
          <w:sz w:val="27"/>
          <w:szCs w:val="27"/>
        </w:rPr>
        <w:t xml:space="preserve"> </w:t>
      </w:r>
      <w:r w:rsidR="00EB31D3" w:rsidRPr="000267C5">
        <w:rPr>
          <w:rFonts w:ascii="Times New Roman" w:hAnsi="Times New Roman" w:cs="Times New Roman"/>
          <w:spacing w:val="-6"/>
          <w:sz w:val="27"/>
          <w:szCs w:val="27"/>
        </w:rPr>
        <w:t>о</w:t>
      </w:r>
      <w:r w:rsidR="00EA44B2" w:rsidRPr="000267C5">
        <w:rPr>
          <w:rFonts w:ascii="Times New Roman" w:hAnsi="Times New Roman" w:cs="Times New Roman"/>
          <w:spacing w:val="-6"/>
          <w:sz w:val="27"/>
          <w:szCs w:val="27"/>
        </w:rPr>
        <w:t>ргкомитета.</w:t>
      </w:r>
    </w:p>
    <w:p w:rsidR="001531D9" w:rsidRPr="000267C5" w:rsidRDefault="00EA44B2" w:rsidP="00CD6B0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CD6B07">
        <w:rPr>
          <w:rFonts w:ascii="Times New Roman" w:hAnsi="Times New Roman" w:cs="Times New Roman"/>
          <w:spacing w:val="-6"/>
          <w:sz w:val="27"/>
          <w:szCs w:val="27"/>
        </w:rPr>
        <w:t>3.7.</w:t>
      </w:r>
      <w:r w:rsidR="00F34B5C" w:rsidRPr="00CD6B07">
        <w:rPr>
          <w:rFonts w:ascii="Times New Roman" w:hAnsi="Times New Roman" w:cs="Times New Roman"/>
          <w:spacing w:val="-6"/>
          <w:sz w:val="27"/>
          <w:szCs w:val="27"/>
        </w:rPr>
        <w:t> </w:t>
      </w:r>
      <w:r w:rsidR="00092B90" w:rsidRPr="00CD6B07">
        <w:rPr>
          <w:rFonts w:ascii="Times New Roman" w:hAnsi="Times New Roman" w:cs="Times New Roman"/>
          <w:spacing w:val="-6"/>
          <w:sz w:val="27"/>
          <w:szCs w:val="27"/>
        </w:rPr>
        <w:t xml:space="preserve">Заявки на участие в </w:t>
      </w:r>
      <w:r w:rsidR="00EB31D3" w:rsidRPr="00CD6B07">
        <w:rPr>
          <w:rFonts w:ascii="Times New Roman" w:hAnsi="Times New Roman" w:cs="Times New Roman"/>
          <w:spacing w:val="-6"/>
          <w:sz w:val="27"/>
          <w:szCs w:val="27"/>
        </w:rPr>
        <w:t>ч</w:t>
      </w:r>
      <w:r w:rsidR="001531D9" w:rsidRPr="00CD6B07">
        <w:rPr>
          <w:rFonts w:ascii="Times New Roman" w:hAnsi="Times New Roman" w:cs="Times New Roman"/>
          <w:spacing w:val="-6"/>
          <w:sz w:val="27"/>
          <w:szCs w:val="27"/>
        </w:rPr>
        <w:t>тениях</w:t>
      </w:r>
      <w:r w:rsidR="00092B90" w:rsidRPr="00CD6B07">
        <w:rPr>
          <w:rFonts w:ascii="Times New Roman" w:hAnsi="Times New Roman" w:cs="Times New Roman"/>
          <w:spacing w:val="-6"/>
          <w:sz w:val="27"/>
          <w:szCs w:val="27"/>
        </w:rPr>
        <w:t xml:space="preserve"> подаются </w:t>
      </w:r>
      <w:r w:rsidR="006F4F97" w:rsidRPr="00CD6B07">
        <w:rPr>
          <w:rFonts w:ascii="Times New Roman" w:hAnsi="Times New Roman" w:cs="Times New Roman"/>
          <w:spacing w:val="-6"/>
          <w:sz w:val="27"/>
          <w:szCs w:val="27"/>
        </w:rPr>
        <w:t>Общероссийской общественной организацией «Союз писателей России», Белгородским региональным отделением Общероссийской общественной организации «Союз писателей России»</w:t>
      </w:r>
      <w:r w:rsidR="00AD45A5">
        <w:rPr>
          <w:rFonts w:ascii="Times New Roman" w:hAnsi="Times New Roman" w:cs="Times New Roman"/>
          <w:spacing w:val="-6"/>
          <w:sz w:val="27"/>
          <w:szCs w:val="27"/>
        </w:rPr>
        <w:t>,</w:t>
      </w:r>
      <w:r w:rsidR="006F4F97" w:rsidRPr="00CD6B07">
        <w:rPr>
          <w:rFonts w:ascii="Times New Roman" w:hAnsi="Times New Roman" w:cs="Times New Roman"/>
          <w:spacing w:val="-6"/>
          <w:sz w:val="27"/>
          <w:szCs w:val="27"/>
        </w:rPr>
        <w:t xml:space="preserve"> </w:t>
      </w:r>
      <w:r w:rsidR="00CD6B07" w:rsidRPr="00CD6B07">
        <w:rPr>
          <w:rFonts w:ascii="Times New Roman" w:hAnsi="Times New Roman" w:cs="Times New Roman"/>
          <w:spacing w:val="-6"/>
          <w:sz w:val="27"/>
          <w:szCs w:val="27"/>
        </w:rPr>
        <w:t>Белгородск</w:t>
      </w:r>
      <w:r w:rsidR="00AD45A5">
        <w:rPr>
          <w:rFonts w:ascii="Times New Roman" w:hAnsi="Times New Roman" w:cs="Times New Roman"/>
          <w:spacing w:val="-6"/>
          <w:sz w:val="27"/>
          <w:szCs w:val="27"/>
        </w:rPr>
        <w:t>им</w:t>
      </w:r>
      <w:r w:rsidR="00CD6B07" w:rsidRPr="00A95370">
        <w:rPr>
          <w:rFonts w:ascii="Times New Roman" w:hAnsi="Times New Roman" w:cs="Times New Roman"/>
          <w:spacing w:val="-6"/>
          <w:sz w:val="27"/>
          <w:szCs w:val="27"/>
        </w:rPr>
        <w:t xml:space="preserve"> региональн</w:t>
      </w:r>
      <w:r w:rsidR="00AD45A5">
        <w:rPr>
          <w:rFonts w:ascii="Times New Roman" w:hAnsi="Times New Roman" w:cs="Times New Roman"/>
          <w:spacing w:val="-6"/>
          <w:sz w:val="27"/>
          <w:szCs w:val="27"/>
        </w:rPr>
        <w:t>ым</w:t>
      </w:r>
      <w:r w:rsidR="00CD6B07" w:rsidRPr="00A95370">
        <w:rPr>
          <w:rFonts w:ascii="Times New Roman" w:hAnsi="Times New Roman" w:cs="Times New Roman"/>
          <w:spacing w:val="-6"/>
          <w:sz w:val="27"/>
          <w:szCs w:val="27"/>
        </w:rPr>
        <w:t xml:space="preserve"> отделение</w:t>
      </w:r>
      <w:r w:rsidR="00AD45A5">
        <w:rPr>
          <w:rFonts w:ascii="Times New Roman" w:hAnsi="Times New Roman" w:cs="Times New Roman"/>
          <w:spacing w:val="-6"/>
          <w:sz w:val="27"/>
          <w:szCs w:val="27"/>
        </w:rPr>
        <w:t>м</w:t>
      </w:r>
      <w:bookmarkStart w:id="0" w:name="_GoBack"/>
      <w:bookmarkEnd w:id="0"/>
      <w:r w:rsidR="00CD6B07" w:rsidRPr="00A95370">
        <w:rPr>
          <w:rFonts w:ascii="Times New Roman" w:hAnsi="Times New Roman" w:cs="Times New Roman"/>
          <w:spacing w:val="-6"/>
          <w:sz w:val="27"/>
          <w:szCs w:val="27"/>
        </w:rPr>
        <w:t xml:space="preserve"> Общероссийской общественной организации «Союз Российских писателей»</w:t>
      </w:r>
      <w:r w:rsidR="00CD6B07">
        <w:rPr>
          <w:rFonts w:ascii="Times New Roman" w:hAnsi="Times New Roman" w:cs="Times New Roman"/>
          <w:spacing w:val="-6"/>
          <w:sz w:val="27"/>
          <w:szCs w:val="27"/>
        </w:rPr>
        <w:t xml:space="preserve"> </w:t>
      </w:r>
      <w:r w:rsidR="00092B90" w:rsidRPr="000267C5">
        <w:rPr>
          <w:rFonts w:ascii="Times New Roman" w:hAnsi="Times New Roman" w:cs="Times New Roman"/>
          <w:spacing w:val="-6"/>
          <w:sz w:val="27"/>
          <w:szCs w:val="27"/>
        </w:rPr>
        <w:t xml:space="preserve">за </w:t>
      </w:r>
      <w:r w:rsidR="00043373" w:rsidRPr="000267C5">
        <w:rPr>
          <w:rFonts w:ascii="Times New Roman" w:hAnsi="Times New Roman" w:cs="Times New Roman"/>
          <w:spacing w:val="-6"/>
          <w:sz w:val="27"/>
          <w:szCs w:val="27"/>
        </w:rPr>
        <w:t>40 календарных дней</w:t>
      </w:r>
      <w:r w:rsidR="00092B90" w:rsidRPr="000267C5">
        <w:rPr>
          <w:rFonts w:ascii="Times New Roman" w:hAnsi="Times New Roman" w:cs="Times New Roman"/>
          <w:spacing w:val="-6"/>
          <w:sz w:val="27"/>
          <w:szCs w:val="27"/>
        </w:rPr>
        <w:t xml:space="preserve"> до </w:t>
      </w:r>
      <w:r w:rsidRPr="000267C5">
        <w:rPr>
          <w:rFonts w:ascii="Times New Roman" w:hAnsi="Times New Roman" w:cs="Times New Roman"/>
          <w:spacing w:val="-6"/>
          <w:sz w:val="27"/>
          <w:szCs w:val="27"/>
        </w:rPr>
        <w:t>их проведения</w:t>
      </w:r>
      <w:r w:rsidR="00092B90" w:rsidRPr="000267C5">
        <w:rPr>
          <w:rFonts w:ascii="Times New Roman" w:hAnsi="Times New Roman" w:cs="Times New Roman"/>
          <w:spacing w:val="-6"/>
          <w:sz w:val="27"/>
          <w:szCs w:val="27"/>
        </w:rPr>
        <w:t xml:space="preserve"> </w:t>
      </w:r>
      <w:r w:rsidRPr="000267C5">
        <w:rPr>
          <w:rFonts w:ascii="Times New Roman" w:hAnsi="Times New Roman" w:cs="Times New Roman"/>
          <w:spacing w:val="-6"/>
          <w:sz w:val="27"/>
          <w:szCs w:val="27"/>
        </w:rPr>
        <w:t>и направляются</w:t>
      </w:r>
      <w:r w:rsidR="00683858" w:rsidRPr="000267C5">
        <w:rPr>
          <w:rFonts w:ascii="Times New Roman" w:hAnsi="Times New Roman" w:cs="Times New Roman"/>
          <w:spacing w:val="-6"/>
          <w:sz w:val="27"/>
          <w:szCs w:val="27"/>
        </w:rPr>
        <w:t xml:space="preserve"> </w:t>
      </w:r>
      <w:r w:rsidR="00CD6B07">
        <w:rPr>
          <w:rFonts w:ascii="Times New Roman" w:hAnsi="Times New Roman" w:cs="Times New Roman"/>
          <w:spacing w:val="-6"/>
          <w:sz w:val="27"/>
          <w:szCs w:val="27"/>
        </w:rPr>
        <w:br/>
      </w:r>
      <w:r w:rsidR="00683858" w:rsidRPr="000267C5">
        <w:rPr>
          <w:rFonts w:ascii="Times New Roman" w:hAnsi="Times New Roman" w:cs="Times New Roman"/>
          <w:spacing w:val="-6"/>
          <w:sz w:val="27"/>
          <w:szCs w:val="27"/>
        </w:rPr>
        <w:t>в</w:t>
      </w:r>
      <w:r w:rsidR="00683858" w:rsidRPr="000267C5">
        <w:rPr>
          <w:rFonts w:ascii="Times New Roman" w:hAnsi="Times New Roman" w:cs="Times New Roman"/>
          <w:color w:val="000000"/>
          <w:spacing w:val="-6"/>
          <w:sz w:val="27"/>
          <w:szCs w:val="27"/>
        </w:rPr>
        <w:t xml:space="preserve"> </w:t>
      </w:r>
      <w:r w:rsidR="00683858" w:rsidRPr="000267C5">
        <w:rPr>
          <w:rFonts w:ascii="Times New Roman" w:hAnsi="Times New Roman" w:cs="Times New Roman"/>
          <w:spacing w:val="-6"/>
          <w:sz w:val="27"/>
          <w:szCs w:val="27"/>
        </w:rPr>
        <w:t xml:space="preserve">государственное бюджетное учреждение культуры «Белгородская государственная универсальная научная библиотека» </w:t>
      </w:r>
      <w:r w:rsidR="00092B90" w:rsidRPr="000267C5">
        <w:rPr>
          <w:rFonts w:ascii="Times New Roman" w:hAnsi="Times New Roman" w:cs="Times New Roman"/>
          <w:spacing w:val="-6"/>
          <w:sz w:val="27"/>
          <w:szCs w:val="27"/>
        </w:rPr>
        <w:t>по адресу</w:t>
      </w:r>
      <w:r w:rsidR="00957DE8" w:rsidRPr="000267C5">
        <w:rPr>
          <w:rFonts w:ascii="Times New Roman" w:hAnsi="Times New Roman" w:cs="Times New Roman"/>
          <w:spacing w:val="-6"/>
          <w:sz w:val="27"/>
          <w:szCs w:val="27"/>
        </w:rPr>
        <w:t>:</w:t>
      </w:r>
      <w:r w:rsidR="00092B90" w:rsidRPr="000267C5">
        <w:rPr>
          <w:rFonts w:ascii="Times New Roman" w:hAnsi="Times New Roman" w:cs="Times New Roman"/>
          <w:spacing w:val="-6"/>
          <w:sz w:val="27"/>
          <w:szCs w:val="27"/>
        </w:rPr>
        <w:t xml:space="preserve"> </w:t>
      </w:r>
      <w:r w:rsidR="00F34B5C" w:rsidRPr="000267C5">
        <w:rPr>
          <w:rFonts w:ascii="Times New Roman" w:hAnsi="Times New Roman" w:cs="Times New Roman"/>
          <w:spacing w:val="-6"/>
          <w:sz w:val="27"/>
          <w:szCs w:val="27"/>
        </w:rPr>
        <w:t xml:space="preserve">308000, г. Белгород, ул. Попова, д. 39А, либо на адрес </w:t>
      </w:r>
      <w:r w:rsidR="00092B90" w:rsidRPr="000267C5">
        <w:rPr>
          <w:rFonts w:ascii="Times New Roman" w:hAnsi="Times New Roman" w:cs="Times New Roman"/>
          <w:spacing w:val="-6"/>
          <w:sz w:val="27"/>
          <w:szCs w:val="27"/>
        </w:rPr>
        <w:t>электронн</w:t>
      </w:r>
      <w:r w:rsidR="00F34B5C" w:rsidRPr="000267C5">
        <w:rPr>
          <w:rFonts w:ascii="Times New Roman" w:hAnsi="Times New Roman" w:cs="Times New Roman"/>
          <w:spacing w:val="-6"/>
          <w:sz w:val="27"/>
          <w:szCs w:val="27"/>
        </w:rPr>
        <w:t>ой</w:t>
      </w:r>
      <w:r w:rsidR="00092B90" w:rsidRPr="000267C5">
        <w:rPr>
          <w:rFonts w:ascii="Times New Roman" w:hAnsi="Times New Roman" w:cs="Times New Roman"/>
          <w:spacing w:val="-6"/>
          <w:sz w:val="27"/>
          <w:szCs w:val="27"/>
        </w:rPr>
        <w:t xml:space="preserve"> почт</w:t>
      </w:r>
      <w:r w:rsidR="00F34B5C" w:rsidRPr="000267C5">
        <w:rPr>
          <w:rFonts w:ascii="Times New Roman" w:hAnsi="Times New Roman" w:cs="Times New Roman"/>
          <w:spacing w:val="-6"/>
          <w:sz w:val="27"/>
          <w:szCs w:val="27"/>
        </w:rPr>
        <w:t>ы</w:t>
      </w:r>
      <w:r w:rsidR="008C54B7" w:rsidRPr="000267C5">
        <w:rPr>
          <w:rFonts w:ascii="Times New Roman" w:hAnsi="Times New Roman" w:cs="Times New Roman"/>
          <w:spacing w:val="-6"/>
          <w:sz w:val="27"/>
          <w:szCs w:val="27"/>
        </w:rPr>
        <w:t xml:space="preserve"> </w:t>
      </w:r>
      <w:hyperlink r:id="rId9" w:history="1">
        <w:r w:rsidR="00F34B5C" w:rsidRPr="000267C5">
          <w:rPr>
            <w:rStyle w:val="a3"/>
            <w:rFonts w:ascii="Times New Roman" w:hAnsi="Times New Roman" w:cs="Times New Roman"/>
            <w:color w:val="auto"/>
            <w:spacing w:val="-6"/>
            <w:sz w:val="27"/>
            <w:szCs w:val="27"/>
            <w:u w:val="none"/>
          </w:rPr>
          <w:t>bgunb@bgunb.ru</w:t>
        </w:r>
      </w:hyperlink>
      <w:r w:rsidR="00F34B5C" w:rsidRPr="000267C5">
        <w:rPr>
          <w:rFonts w:ascii="Times New Roman" w:hAnsi="Times New Roman" w:cs="Times New Roman"/>
          <w:spacing w:val="-6"/>
          <w:sz w:val="27"/>
          <w:szCs w:val="27"/>
        </w:rPr>
        <w:t xml:space="preserve"> </w:t>
      </w:r>
      <w:r w:rsidR="008C54B7" w:rsidRPr="000267C5">
        <w:rPr>
          <w:rFonts w:ascii="Times New Roman" w:hAnsi="Times New Roman" w:cs="Times New Roman"/>
          <w:spacing w:val="-6"/>
          <w:sz w:val="27"/>
          <w:szCs w:val="27"/>
        </w:rPr>
        <w:t>(</w:t>
      </w:r>
      <w:r w:rsidR="00400A5C" w:rsidRPr="000267C5">
        <w:rPr>
          <w:rFonts w:ascii="Times New Roman" w:hAnsi="Times New Roman" w:cs="Times New Roman"/>
          <w:spacing w:val="-6"/>
          <w:sz w:val="27"/>
          <w:szCs w:val="27"/>
        </w:rPr>
        <w:t>приложение № 1 к Положению). Вместе с заявкой направляются</w:t>
      </w:r>
      <w:r w:rsidR="00400A5C" w:rsidRPr="000267C5">
        <w:rPr>
          <w:rFonts w:ascii="Times New Roman" w:hAnsi="Times New Roman" w:cs="Times New Roman"/>
          <w:color w:val="000000"/>
          <w:spacing w:val="-6"/>
          <w:sz w:val="27"/>
          <w:szCs w:val="27"/>
        </w:rPr>
        <w:t xml:space="preserve"> </w:t>
      </w:r>
      <w:r w:rsidR="00400A5C" w:rsidRPr="000267C5">
        <w:rPr>
          <w:rFonts w:ascii="Times New Roman" w:hAnsi="Times New Roman" w:cs="Times New Roman"/>
          <w:spacing w:val="-6"/>
          <w:sz w:val="27"/>
          <w:szCs w:val="27"/>
        </w:rPr>
        <w:t>следующие документы:</w:t>
      </w:r>
    </w:p>
    <w:p w:rsidR="00400A5C" w:rsidRPr="000267C5" w:rsidRDefault="00400A5C" w:rsidP="000267C5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0267C5">
        <w:rPr>
          <w:rFonts w:ascii="Times New Roman" w:hAnsi="Times New Roman" w:cs="Times New Roman"/>
          <w:spacing w:val="-6"/>
          <w:sz w:val="27"/>
          <w:szCs w:val="27"/>
        </w:rPr>
        <w:t xml:space="preserve">- согласие на обработку персональных данных (приложение № 2 </w:t>
      </w:r>
      <w:r w:rsidR="000267C5">
        <w:rPr>
          <w:rFonts w:ascii="Times New Roman" w:hAnsi="Times New Roman" w:cs="Times New Roman"/>
          <w:spacing w:val="-6"/>
          <w:sz w:val="27"/>
          <w:szCs w:val="27"/>
        </w:rPr>
        <w:br/>
      </w:r>
      <w:r w:rsidRPr="000267C5">
        <w:rPr>
          <w:rFonts w:ascii="Times New Roman" w:hAnsi="Times New Roman" w:cs="Times New Roman"/>
          <w:spacing w:val="-6"/>
          <w:sz w:val="27"/>
          <w:szCs w:val="27"/>
        </w:rPr>
        <w:t>к Положению);</w:t>
      </w:r>
    </w:p>
    <w:p w:rsidR="00400A5C" w:rsidRPr="000267C5" w:rsidRDefault="00400A5C" w:rsidP="000267C5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0267C5">
        <w:rPr>
          <w:rFonts w:ascii="Times New Roman" w:hAnsi="Times New Roman" w:cs="Times New Roman"/>
          <w:spacing w:val="-6"/>
          <w:sz w:val="27"/>
          <w:szCs w:val="27"/>
        </w:rPr>
        <w:t>- согласие на публикацию (размещение) в сети Интернет информации</w:t>
      </w:r>
      <w:r w:rsidRPr="000267C5">
        <w:rPr>
          <w:rFonts w:ascii="Times New Roman" w:hAnsi="Times New Roman" w:cs="Times New Roman"/>
          <w:b/>
          <w:spacing w:val="-6"/>
          <w:sz w:val="27"/>
          <w:szCs w:val="27"/>
        </w:rPr>
        <w:t xml:space="preserve"> </w:t>
      </w:r>
      <w:r w:rsidRPr="000267C5">
        <w:rPr>
          <w:rFonts w:ascii="Times New Roman" w:hAnsi="Times New Roman" w:cs="Times New Roman"/>
          <w:b/>
          <w:spacing w:val="-6"/>
          <w:sz w:val="27"/>
          <w:szCs w:val="27"/>
        </w:rPr>
        <w:br/>
      </w:r>
      <w:r w:rsidRPr="000267C5">
        <w:rPr>
          <w:rFonts w:ascii="Times New Roman" w:hAnsi="Times New Roman" w:cs="Times New Roman"/>
          <w:spacing w:val="-6"/>
          <w:sz w:val="27"/>
          <w:szCs w:val="27"/>
        </w:rPr>
        <w:t>о заявителе (приложение № 3 к Положению).</w:t>
      </w:r>
    </w:p>
    <w:p w:rsidR="00EA44B2" w:rsidRPr="000267C5" w:rsidRDefault="00EA44B2" w:rsidP="000267C5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0267C5">
        <w:rPr>
          <w:rFonts w:ascii="Times New Roman" w:hAnsi="Times New Roman" w:cs="Times New Roman"/>
          <w:spacing w:val="-6"/>
          <w:sz w:val="27"/>
          <w:szCs w:val="27"/>
        </w:rPr>
        <w:t>3.</w:t>
      </w:r>
      <w:r w:rsidR="009277B5" w:rsidRPr="000267C5">
        <w:rPr>
          <w:rFonts w:ascii="Times New Roman" w:hAnsi="Times New Roman" w:cs="Times New Roman"/>
          <w:spacing w:val="-6"/>
          <w:sz w:val="27"/>
          <w:szCs w:val="27"/>
        </w:rPr>
        <w:t>8.</w:t>
      </w:r>
      <w:r w:rsidR="00F34B5C" w:rsidRPr="000267C5">
        <w:rPr>
          <w:rFonts w:ascii="Times New Roman" w:hAnsi="Times New Roman" w:cs="Times New Roman"/>
          <w:spacing w:val="-6"/>
          <w:sz w:val="27"/>
          <w:szCs w:val="27"/>
        </w:rPr>
        <w:t> </w:t>
      </w:r>
      <w:r w:rsidRPr="000267C5">
        <w:rPr>
          <w:rFonts w:ascii="Times New Roman" w:hAnsi="Times New Roman" w:cs="Times New Roman"/>
          <w:spacing w:val="-6"/>
          <w:sz w:val="27"/>
          <w:szCs w:val="27"/>
        </w:rPr>
        <w:t xml:space="preserve">Оргкомитетом для участия в </w:t>
      </w:r>
      <w:r w:rsidR="00EB31D3" w:rsidRPr="000267C5">
        <w:rPr>
          <w:rFonts w:ascii="Times New Roman" w:hAnsi="Times New Roman" w:cs="Times New Roman"/>
          <w:spacing w:val="-6"/>
          <w:sz w:val="27"/>
          <w:szCs w:val="27"/>
        </w:rPr>
        <w:t>ч</w:t>
      </w:r>
      <w:r w:rsidRPr="000267C5">
        <w:rPr>
          <w:rFonts w:ascii="Times New Roman" w:hAnsi="Times New Roman" w:cs="Times New Roman"/>
          <w:spacing w:val="-6"/>
          <w:sz w:val="27"/>
          <w:szCs w:val="27"/>
        </w:rPr>
        <w:t xml:space="preserve">тениях приглашаются лауреаты Всероссийского </w:t>
      </w:r>
      <w:r w:rsidR="009277B5" w:rsidRPr="000267C5">
        <w:rPr>
          <w:rFonts w:ascii="Times New Roman" w:hAnsi="Times New Roman" w:cs="Times New Roman"/>
          <w:spacing w:val="-6"/>
          <w:sz w:val="27"/>
          <w:szCs w:val="27"/>
        </w:rPr>
        <w:t>конкурса на лучшее произведение патриотической тематики «Прохоровское поле»</w:t>
      </w:r>
      <w:r w:rsidRPr="000267C5">
        <w:rPr>
          <w:rFonts w:ascii="Times New Roman" w:hAnsi="Times New Roman" w:cs="Times New Roman"/>
          <w:spacing w:val="-6"/>
          <w:sz w:val="27"/>
          <w:szCs w:val="27"/>
        </w:rPr>
        <w:t>.</w:t>
      </w:r>
    </w:p>
    <w:p w:rsidR="00092B90" w:rsidRPr="000267C5" w:rsidRDefault="00092B90" w:rsidP="000267C5">
      <w:pPr>
        <w:spacing w:after="0" w:line="240" w:lineRule="auto"/>
        <w:ind w:firstLine="851"/>
        <w:rPr>
          <w:rFonts w:ascii="Times New Roman" w:hAnsi="Times New Roman" w:cs="Times New Roman"/>
          <w:spacing w:val="-6"/>
          <w:sz w:val="27"/>
          <w:szCs w:val="27"/>
        </w:rPr>
      </w:pPr>
    </w:p>
    <w:p w:rsidR="00092B90" w:rsidRPr="000267C5" w:rsidRDefault="009277B5" w:rsidP="000267C5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7"/>
          <w:szCs w:val="27"/>
        </w:rPr>
      </w:pPr>
      <w:r w:rsidRPr="000267C5">
        <w:rPr>
          <w:rFonts w:ascii="Times New Roman" w:hAnsi="Times New Roman" w:cs="Times New Roman"/>
          <w:b/>
          <w:bCs/>
          <w:spacing w:val="-6"/>
          <w:sz w:val="27"/>
          <w:szCs w:val="27"/>
          <w:lang w:val="en-US"/>
        </w:rPr>
        <w:t>I</w:t>
      </w:r>
      <w:r w:rsidR="00092B90" w:rsidRPr="000267C5">
        <w:rPr>
          <w:rFonts w:ascii="Times New Roman" w:hAnsi="Times New Roman" w:cs="Times New Roman"/>
          <w:b/>
          <w:bCs/>
          <w:spacing w:val="-6"/>
          <w:sz w:val="27"/>
          <w:szCs w:val="27"/>
        </w:rPr>
        <w:t xml:space="preserve">V. Финансирование </w:t>
      </w:r>
      <w:r w:rsidR="00EB31D3" w:rsidRPr="000267C5">
        <w:rPr>
          <w:rFonts w:ascii="Times New Roman" w:hAnsi="Times New Roman" w:cs="Times New Roman"/>
          <w:b/>
          <w:bCs/>
          <w:spacing w:val="-6"/>
          <w:sz w:val="27"/>
          <w:szCs w:val="27"/>
        </w:rPr>
        <w:t>ч</w:t>
      </w:r>
      <w:r w:rsidRPr="000267C5">
        <w:rPr>
          <w:rFonts w:ascii="Times New Roman" w:hAnsi="Times New Roman" w:cs="Times New Roman"/>
          <w:b/>
          <w:bCs/>
          <w:spacing w:val="-6"/>
          <w:sz w:val="27"/>
          <w:szCs w:val="27"/>
        </w:rPr>
        <w:t>тений</w:t>
      </w:r>
    </w:p>
    <w:p w:rsidR="00092B90" w:rsidRPr="000267C5" w:rsidRDefault="00092B90" w:rsidP="000267C5">
      <w:pPr>
        <w:spacing w:after="0" w:line="240" w:lineRule="auto"/>
        <w:ind w:firstLine="851"/>
        <w:rPr>
          <w:rFonts w:ascii="Times New Roman" w:hAnsi="Times New Roman" w:cs="Times New Roman"/>
          <w:spacing w:val="-6"/>
          <w:sz w:val="27"/>
          <w:szCs w:val="27"/>
        </w:rPr>
      </w:pPr>
    </w:p>
    <w:p w:rsidR="00014E1B" w:rsidRPr="000267C5" w:rsidRDefault="009277B5" w:rsidP="000267C5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0267C5">
        <w:rPr>
          <w:rFonts w:ascii="Times New Roman" w:hAnsi="Times New Roman" w:cs="Times New Roman"/>
          <w:spacing w:val="-6"/>
          <w:sz w:val="27"/>
          <w:szCs w:val="27"/>
        </w:rPr>
        <w:t>4</w:t>
      </w:r>
      <w:r w:rsidR="00092B90" w:rsidRPr="000267C5">
        <w:rPr>
          <w:rFonts w:ascii="Times New Roman" w:hAnsi="Times New Roman" w:cs="Times New Roman"/>
          <w:spacing w:val="-6"/>
          <w:sz w:val="27"/>
          <w:szCs w:val="27"/>
        </w:rPr>
        <w:t xml:space="preserve">.1. </w:t>
      </w:r>
      <w:r w:rsidR="00DC1923" w:rsidRPr="000267C5">
        <w:rPr>
          <w:rFonts w:ascii="Times New Roman" w:hAnsi="Times New Roman" w:cs="Times New Roman"/>
          <w:spacing w:val="-6"/>
          <w:sz w:val="27"/>
          <w:szCs w:val="27"/>
        </w:rPr>
        <w:t>Министерство культуры Белгородской области финансирует организацию и проведение Чтений в рамках выделенных бюджетных ассигнований.</w:t>
      </w:r>
    </w:p>
    <w:p w:rsidR="00014E1B" w:rsidRPr="000267C5" w:rsidRDefault="00014E1B" w:rsidP="000267C5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0267C5">
        <w:rPr>
          <w:rFonts w:ascii="Times New Roman" w:hAnsi="Times New Roman" w:cs="Times New Roman"/>
          <w:spacing w:val="-6"/>
          <w:sz w:val="27"/>
          <w:szCs w:val="27"/>
        </w:rPr>
        <w:t>4.2. Расходы, связанные с работой оргкомитета, несут организаторы чтений.</w:t>
      </w:r>
    </w:p>
    <w:tbl>
      <w:tblPr>
        <w:tblW w:w="9592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340"/>
        <w:gridCol w:w="4252"/>
      </w:tblGrid>
      <w:tr w:rsidR="00F34B5C" w:rsidRPr="000267C5" w:rsidTr="00E97521">
        <w:trPr>
          <w:jc w:val="center"/>
        </w:trPr>
        <w:tc>
          <w:tcPr>
            <w:tcW w:w="5340" w:type="dxa"/>
            <w:shd w:val="clear" w:color="auto" w:fill="auto"/>
          </w:tcPr>
          <w:p w:rsidR="00F34B5C" w:rsidRPr="000267C5" w:rsidRDefault="00F34B5C" w:rsidP="000267C5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pacing w:val="-6"/>
                <w:sz w:val="27"/>
                <w:szCs w:val="27"/>
              </w:rPr>
            </w:pPr>
          </w:p>
        </w:tc>
        <w:tc>
          <w:tcPr>
            <w:tcW w:w="4252" w:type="dxa"/>
            <w:shd w:val="clear" w:color="auto" w:fill="auto"/>
          </w:tcPr>
          <w:p w:rsidR="00F34B5C" w:rsidRPr="000267C5" w:rsidRDefault="00F34B5C" w:rsidP="000267C5">
            <w:pPr>
              <w:spacing w:after="0" w:line="240" w:lineRule="auto"/>
              <w:ind w:left="-53"/>
              <w:jc w:val="center"/>
              <w:rPr>
                <w:rFonts w:ascii="Times New Roman" w:hAnsi="Times New Roman" w:cs="Times New Roman"/>
                <w:b/>
                <w:spacing w:val="-6"/>
                <w:sz w:val="27"/>
                <w:szCs w:val="27"/>
              </w:rPr>
            </w:pPr>
            <w:r w:rsidRPr="000267C5">
              <w:rPr>
                <w:rFonts w:ascii="Times New Roman" w:hAnsi="Times New Roman" w:cs="Times New Roman"/>
                <w:b/>
                <w:spacing w:val="-6"/>
                <w:sz w:val="27"/>
                <w:szCs w:val="27"/>
              </w:rPr>
              <w:t xml:space="preserve">Приложение </w:t>
            </w:r>
            <w:r w:rsidR="00400A5C" w:rsidRPr="000267C5">
              <w:rPr>
                <w:rFonts w:ascii="Times New Roman" w:hAnsi="Times New Roman" w:cs="Times New Roman"/>
                <w:b/>
                <w:spacing w:val="-6"/>
                <w:sz w:val="27"/>
                <w:szCs w:val="27"/>
              </w:rPr>
              <w:t>№ 1</w:t>
            </w:r>
          </w:p>
          <w:p w:rsidR="00F34B5C" w:rsidRPr="000267C5" w:rsidRDefault="00F34B5C" w:rsidP="000267C5">
            <w:pPr>
              <w:spacing w:after="0" w:line="240" w:lineRule="auto"/>
              <w:ind w:left="-53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7"/>
                <w:szCs w:val="27"/>
              </w:rPr>
            </w:pPr>
            <w:r w:rsidRPr="000267C5">
              <w:rPr>
                <w:rFonts w:ascii="Times New Roman" w:hAnsi="Times New Roman" w:cs="Times New Roman"/>
                <w:b/>
                <w:bCs/>
                <w:spacing w:val="-6"/>
                <w:sz w:val="27"/>
                <w:szCs w:val="27"/>
              </w:rPr>
              <w:t xml:space="preserve">к Положению об организации </w:t>
            </w:r>
          </w:p>
          <w:p w:rsidR="00F34B5C" w:rsidRPr="000267C5" w:rsidRDefault="00F34B5C" w:rsidP="000267C5">
            <w:pPr>
              <w:spacing w:after="0" w:line="240" w:lineRule="auto"/>
              <w:ind w:left="-53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7"/>
                <w:szCs w:val="27"/>
              </w:rPr>
            </w:pPr>
            <w:r w:rsidRPr="000267C5">
              <w:rPr>
                <w:rFonts w:ascii="Times New Roman" w:hAnsi="Times New Roman" w:cs="Times New Roman"/>
                <w:b/>
                <w:bCs/>
                <w:spacing w:val="-6"/>
                <w:sz w:val="27"/>
                <w:szCs w:val="27"/>
              </w:rPr>
              <w:t xml:space="preserve">и проведении </w:t>
            </w:r>
          </w:p>
          <w:p w:rsidR="00F34B5C" w:rsidRPr="000267C5" w:rsidRDefault="00F34B5C" w:rsidP="000267C5">
            <w:pPr>
              <w:spacing w:after="0" w:line="240" w:lineRule="auto"/>
              <w:ind w:left="-53"/>
              <w:jc w:val="center"/>
              <w:rPr>
                <w:rFonts w:ascii="Times New Roman" w:hAnsi="Times New Roman" w:cs="Times New Roman"/>
                <w:spacing w:val="-6"/>
                <w:sz w:val="27"/>
                <w:szCs w:val="27"/>
              </w:rPr>
            </w:pPr>
            <w:r w:rsidRPr="000267C5">
              <w:rPr>
                <w:rFonts w:ascii="Times New Roman" w:hAnsi="Times New Roman" w:cs="Times New Roman"/>
                <w:b/>
                <w:bCs/>
                <w:spacing w:val="-6"/>
                <w:sz w:val="27"/>
                <w:szCs w:val="27"/>
              </w:rPr>
              <w:t>литературно-патриотических чтений «Прохоровское поле»</w:t>
            </w:r>
          </w:p>
        </w:tc>
      </w:tr>
    </w:tbl>
    <w:p w:rsidR="00F34B5C" w:rsidRPr="000267C5" w:rsidRDefault="00F34B5C" w:rsidP="000267C5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</w:p>
    <w:p w:rsidR="00F34B5C" w:rsidRPr="000267C5" w:rsidRDefault="00F34B5C" w:rsidP="000267C5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</w:p>
    <w:p w:rsidR="00F34B5C" w:rsidRPr="000267C5" w:rsidRDefault="00F34B5C" w:rsidP="000267C5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</w:p>
    <w:p w:rsidR="00F34B5C" w:rsidRPr="000267C5" w:rsidRDefault="00F34B5C" w:rsidP="00026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7"/>
          <w:szCs w:val="27"/>
        </w:rPr>
      </w:pPr>
      <w:r w:rsidRPr="000267C5">
        <w:rPr>
          <w:rFonts w:ascii="Times New Roman" w:hAnsi="Times New Roman" w:cs="Times New Roman"/>
          <w:b/>
          <w:spacing w:val="-6"/>
          <w:sz w:val="27"/>
          <w:szCs w:val="27"/>
        </w:rPr>
        <w:t xml:space="preserve">Заявка на участие </w:t>
      </w:r>
    </w:p>
    <w:p w:rsidR="00F34B5C" w:rsidRPr="000267C5" w:rsidRDefault="00F34B5C" w:rsidP="00026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7"/>
          <w:szCs w:val="27"/>
        </w:rPr>
      </w:pPr>
      <w:r w:rsidRPr="000267C5">
        <w:rPr>
          <w:rFonts w:ascii="Times New Roman" w:hAnsi="Times New Roman" w:cs="Times New Roman"/>
          <w:b/>
          <w:spacing w:val="-6"/>
          <w:sz w:val="27"/>
          <w:szCs w:val="27"/>
        </w:rPr>
        <w:t xml:space="preserve">в </w:t>
      </w:r>
      <w:r w:rsidRPr="000267C5">
        <w:rPr>
          <w:rFonts w:ascii="Times New Roman" w:hAnsi="Times New Roman" w:cs="Times New Roman"/>
          <w:b/>
          <w:bCs/>
          <w:spacing w:val="-6"/>
          <w:sz w:val="27"/>
          <w:szCs w:val="27"/>
        </w:rPr>
        <w:t>литературно-патриотических чтениях «Прохоровское поле»</w:t>
      </w:r>
    </w:p>
    <w:p w:rsidR="00F34B5C" w:rsidRPr="000267C5" w:rsidRDefault="00F34B5C" w:rsidP="00026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F34B5C" w:rsidRPr="000267C5" w:rsidRDefault="00F34B5C" w:rsidP="00026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F34B5C" w:rsidRPr="000267C5" w:rsidRDefault="00F34B5C" w:rsidP="00026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267C5">
        <w:rPr>
          <w:rFonts w:ascii="Times New Roman" w:hAnsi="Times New Roman" w:cs="Times New Roman"/>
          <w:spacing w:val="-6"/>
          <w:sz w:val="24"/>
          <w:szCs w:val="24"/>
        </w:rPr>
        <w:t xml:space="preserve">Информация о физическом лице/физических </w:t>
      </w:r>
      <w:r w:rsidR="00B47DF0" w:rsidRPr="000267C5">
        <w:rPr>
          <w:rFonts w:ascii="Times New Roman" w:hAnsi="Times New Roman" w:cs="Times New Roman"/>
          <w:spacing w:val="-6"/>
          <w:sz w:val="24"/>
          <w:szCs w:val="24"/>
        </w:rPr>
        <w:t>лицах</w:t>
      </w:r>
    </w:p>
    <w:p w:rsidR="00F34B5C" w:rsidRPr="000267C5" w:rsidRDefault="00F34B5C" w:rsidP="00026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267C5">
        <w:rPr>
          <w:rFonts w:ascii="Times New Roman" w:hAnsi="Times New Roman" w:cs="Times New Roman"/>
          <w:spacing w:val="-6"/>
          <w:sz w:val="24"/>
          <w:szCs w:val="24"/>
        </w:rPr>
        <w:t>Ф.И.О. ______________________________________________________</w:t>
      </w:r>
      <w:r w:rsidR="00F819B9" w:rsidRPr="000267C5">
        <w:rPr>
          <w:rFonts w:ascii="Times New Roman" w:hAnsi="Times New Roman" w:cs="Times New Roman"/>
          <w:spacing w:val="-6"/>
          <w:sz w:val="24"/>
          <w:szCs w:val="24"/>
        </w:rPr>
        <w:t>_____</w:t>
      </w:r>
      <w:r w:rsidRPr="000267C5">
        <w:rPr>
          <w:rFonts w:ascii="Times New Roman" w:hAnsi="Times New Roman" w:cs="Times New Roman"/>
          <w:spacing w:val="-6"/>
          <w:sz w:val="24"/>
          <w:szCs w:val="24"/>
        </w:rPr>
        <w:t>______________</w:t>
      </w:r>
    </w:p>
    <w:p w:rsidR="00F34B5C" w:rsidRPr="000267C5" w:rsidRDefault="00F34B5C" w:rsidP="00026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F34B5C" w:rsidRPr="000267C5" w:rsidRDefault="00F34B5C" w:rsidP="00026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267C5">
        <w:rPr>
          <w:rFonts w:ascii="Times New Roman" w:hAnsi="Times New Roman" w:cs="Times New Roman"/>
          <w:spacing w:val="-6"/>
          <w:sz w:val="24"/>
          <w:szCs w:val="24"/>
        </w:rPr>
        <w:t>Дата рождения ______________________________________________</w:t>
      </w:r>
      <w:r w:rsidR="00F819B9" w:rsidRPr="000267C5">
        <w:rPr>
          <w:rFonts w:ascii="Times New Roman" w:hAnsi="Times New Roman" w:cs="Times New Roman"/>
          <w:spacing w:val="-6"/>
          <w:sz w:val="24"/>
          <w:szCs w:val="24"/>
        </w:rPr>
        <w:t>_____</w:t>
      </w:r>
      <w:r w:rsidRPr="000267C5">
        <w:rPr>
          <w:rFonts w:ascii="Times New Roman" w:hAnsi="Times New Roman" w:cs="Times New Roman"/>
          <w:spacing w:val="-6"/>
          <w:sz w:val="24"/>
          <w:szCs w:val="24"/>
        </w:rPr>
        <w:t>_______________</w:t>
      </w:r>
    </w:p>
    <w:p w:rsidR="00F34B5C" w:rsidRPr="000267C5" w:rsidRDefault="00F34B5C" w:rsidP="00026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F34B5C" w:rsidRPr="000267C5" w:rsidRDefault="00F65A25" w:rsidP="00026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267C5">
        <w:rPr>
          <w:rFonts w:ascii="Times New Roman" w:hAnsi="Times New Roman" w:cs="Times New Roman"/>
          <w:spacing w:val="-6"/>
          <w:sz w:val="24"/>
          <w:szCs w:val="24"/>
        </w:rPr>
        <w:t>Адрес</w:t>
      </w:r>
      <w:r w:rsidR="00F34B5C" w:rsidRPr="000267C5">
        <w:rPr>
          <w:rFonts w:ascii="Times New Roman" w:hAnsi="Times New Roman" w:cs="Times New Roman"/>
          <w:spacing w:val="-6"/>
          <w:sz w:val="24"/>
          <w:szCs w:val="24"/>
        </w:rPr>
        <w:t xml:space="preserve"> ___________________________________________________</w:t>
      </w:r>
      <w:r w:rsidR="00F819B9" w:rsidRPr="000267C5">
        <w:rPr>
          <w:rFonts w:ascii="Times New Roman" w:hAnsi="Times New Roman" w:cs="Times New Roman"/>
          <w:spacing w:val="-6"/>
          <w:sz w:val="24"/>
          <w:szCs w:val="24"/>
        </w:rPr>
        <w:t>_____</w:t>
      </w:r>
      <w:r w:rsidR="00F34B5C" w:rsidRPr="000267C5">
        <w:rPr>
          <w:rFonts w:ascii="Times New Roman" w:hAnsi="Times New Roman" w:cs="Times New Roman"/>
          <w:spacing w:val="-6"/>
          <w:sz w:val="24"/>
          <w:szCs w:val="24"/>
        </w:rPr>
        <w:t>_________________</w:t>
      </w:r>
    </w:p>
    <w:p w:rsidR="00F34B5C" w:rsidRPr="000267C5" w:rsidRDefault="00F34B5C" w:rsidP="00026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F34B5C" w:rsidRPr="000267C5" w:rsidRDefault="00B47DF0" w:rsidP="00026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267C5">
        <w:rPr>
          <w:rFonts w:ascii="Times New Roman" w:hAnsi="Times New Roman" w:cs="Times New Roman"/>
          <w:spacing w:val="-6"/>
          <w:sz w:val="24"/>
          <w:szCs w:val="24"/>
        </w:rPr>
        <w:t>Контактный т</w:t>
      </w:r>
      <w:r w:rsidR="00F34B5C" w:rsidRPr="000267C5">
        <w:rPr>
          <w:rFonts w:ascii="Times New Roman" w:hAnsi="Times New Roman" w:cs="Times New Roman"/>
          <w:spacing w:val="-6"/>
          <w:sz w:val="24"/>
          <w:szCs w:val="24"/>
        </w:rPr>
        <w:t>елефон _____________________</w:t>
      </w:r>
      <w:r w:rsidR="00F819B9" w:rsidRPr="000267C5">
        <w:rPr>
          <w:rFonts w:ascii="Times New Roman" w:hAnsi="Times New Roman" w:cs="Times New Roman"/>
          <w:spacing w:val="-6"/>
          <w:sz w:val="24"/>
          <w:szCs w:val="24"/>
        </w:rPr>
        <w:t>____________________________</w:t>
      </w:r>
      <w:r w:rsidR="00A17E1B" w:rsidRPr="000267C5">
        <w:rPr>
          <w:rFonts w:ascii="Times New Roman" w:hAnsi="Times New Roman" w:cs="Times New Roman"/>
          <w:spacing w:val="-6"/>
          <w:sz w:val="24"/>
          <w:szCs w:val="24"/>
        </w:rPr>
        <w:t>_</w:t>
      </w:r>
      <w:r w:rsidR="00F819B9" w:rsidRPr="000267C5">
        <w:rPr>
          <w:rFonts w:ascii="Times New Roman" w:hAnsi="Times New Roman" w:cs="Times New Roman"/>
          <w:spacing w:val="-6"/>
          <w:sz w:val="24"/>
          <w:szCs w:val="24"/>
        </w:rPr>
        <w:t>__</w:t>
      </w:r>
      <w:r w:rsidR="00F34B5C" w:rsidRPr="000267C5">
        <w:rPr>
          <w:rFonts w:ascii="Times New Roman" w:hAnsi="Times New Roman" w:cs="Times New Roman"/>
          <w:spacing w:val="-6"/>
          <w:sz w:val="24"/>
          <w:szCs w:val="24"/>
        </w:rPr>
        <w:t>__________</w:t>
      </w:r>
    </w:p>
    <w:p w:rsidR="00F34B5C" w:rsidRPr="000267C5" w:rsidRDefault="00F34B5C" w:rsidP="00026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F34B5C" w:rsidRPr="000267C5" w:rsidRDefault="00F34B5C" w:rsidP="00026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267C5">
        <w:rPr>
          <w:rFonts w:ascii="Times New Roman" w:hAnsi="Times New Roman" w:cs="Times New Roman"/>
          <w:spacing w:val="-6"/>
          <w:sz w:val="24"/>
          <w:szCs w:val="24"/>
        </w:rPr>
        <w:t>Электронный адрес _________________________________________________</w:t>
      </w:r>
      <w:r w:rsidR="00A17E1B" w:rsidRPr="000267C5">
        <w:rPr>
          <w:rFonts w:ascii="Times New Roman" w:hAnsi="Times New Roman" w:cs="Times New Roman"/>
          <w:spacing w:val="-6"/>
          <w:sz w:val="24"/>
          <w:szCs w:val="24"/>
        </w:rPr>
        <w:t>______</w:t>
      </w:r>
      <w:r w:rsidRPr="000267C5">
        <w:rPr>
          <w:rFonts w:ascii="Times New Roman" w:hAnsi="Times New Roman" w:cs="Times New Roman"/>
          <w:spacing w:val="-6"/>
          <w:sz w:val="24"/>
          <w:szCs w:val="24"/>
        </w:rPr>
        <w:t>________</w:t>
      </w:r>
    </w:p>
    <w:p w:rsidR="00F34B5C" w:rsidRPr="000267C5" w:rsidRDefault="00F34B5C" w:rsidP="00026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F34B5C" w:rsidRPr="000267C5" w:rsidRDefault="00F34B5C" w:rsidP="00026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267C5">
        <w:rPr>
          <w:rFonts w:ascii="Times New Roman" w:hAnsi="Times New Roman" w:cs="Times New Roman"/>
          <w:spacing w:val="-6"/>
          <w:sz w:val="24"/>
          <w:szCs w:val="24"/>
        </w:rPr>
        <w:t>Полное наименование места работы с указанием занимаемой</w:t>
      </w:r>
      <w:r w:rsidR="00A17E1B" w:rsidRPr="000267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67C5">
        <w:rPr>
          <w:rFonts w:ascii="Times New Roman" w:hAnsi="Times New Roman" w:cs="Times New Roman"/>
          <w:spacing w:val="-6"/>
          <w:sz w:val="24"/>
          <w:szCs w:val="24"/>
        </w:rPr>
        <w:t>должности _______________________________________________________________</w:t>
      </w:r>
      <w:r w:rsidR="00A17E1B" w:rsidRPr="000267C5">
        <w:rPr>
          <w:rFonts w:ascii="Times New Roman" w:hAnsi="Times New Roman" w:cs="Times New Roman"/>
          <w:spacing w:val="-6"/>
          <w:sz w:val="24"/>
          <w:szCs w:val="24"/>
        </w:rPr>
        <w:t>_____</w:t>
      </w:r>
      <w:r w:rsidRPr="000267C5">
        <w:rPr>
          <w:rFonts w:ascii="Times New Roman" w:hAnsi="Times New Roman" w:cs="Times New Roman"/>
          <w:spacing w:val="-6"/>
          <w:sz w:val="24"/>
          <w:szCs w:val="24"/>
        </w:rPr>
        <w:t>____________</w:t>
      </w:r>
    </w:p>
    <w:p w:rsidR="00F34B5C" w:rsidRPr="000267C5" w:rsidRDefault="00F34B5C" w:rsidP="00026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A17E1B" w:rsidRPr="000267C5" w:rsidRDefault="00F34B5C" w:rsidP="00026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24"/>
          <w:szCs w:val="24"/>
        </w:rPr>
      </w:pPr>
      <w:r w:rsidRPr="000267C5">
        <w:rPr>
          <w:rFonts w:ascii="Times New Roman" w:hAnsi="Times New Roman" w:cs="Times New Roman"/>
          <w:spacing w:val="-6"/>
          <w:sz w:val="24"/>
          <w:szCs w:val="24"/>
        </w:rPr>
        <w:t xml:space="preserve">Обоснование участия в </w:t>
      </w:r>
      <w:r w:rsidR="00A17E1B" w:rsidRPr="000267C5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литературно-патриотических чтениях </w:t>
      </w:r>
    </w:p>
    <w:p w:rsidR="00F34B5C" w:rsidRPr="000267C5" w:rsidRDefault="00F34B5C" w:rsidP="00026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267C5">
        <w:rPr>
          <w:rFonts w:ascii="Times New Roman" w:hAnsi="Times New Roman" w:cs="Times New Roman"/>
          <w:spacing w:val="-6"/>
          <w:sz w:val="24"/>
          <w:szCs w:val="24"/>
        </w:rPr>
        <w:t>___________________</w:t>
      </w:r>
      <w:r w:rsidR="00A17E1B" w:rsidRPr="000267C5">
        <w:rPr>
          <w:rFonts w:ascii="Times New Roman" w:hAnsi="Times New Roman" w:cs="Times New Roman"/>
          <w:spacing w:val="-6"/>
          <w:sz w:val="24"/>
          <w:szCs w:val="24"/>
        </w:rPr>
        <w:t>________________________________________________________</w:t>
      </w:r>
      <w:r w:rsidRPr="000267C5">
        <w:rPr>
          <w:rFonts w:ascii="Times New Roman" w:hAnsi="Times New Roman" w:cs="Times New Roman"/>
          <w:spacing w:val="-6"/>
          <w:sz w:val="24"/>
          <w:szCs w:val="24"/>
        </w:rPr>
        <w:t>_____</w:t>
      </w:r>
    </w:p>
    <w:p w:rsidR="00F34B5C" w:rsidRPr="000267C5" w:rsidRDefault="00F34B5C" w:rsidP="00026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F34B5C" w:rsidRPr="000267C5" w:rsidRDefault="00F34B5C" w:rsidP="00026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F34B5C" w:rsidRPr="000267C5" w:rsidRDefault="00F34B5C" w:rsidP="00026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267C5">
        <w:rPr>
          <w:rFonts w:ascii="Times New Roman" w:hAnsi="Times New Roman" w:cs="Times New Roman"/>
          <w:spacing w:val="-6"/>
          <w:sz w:val="24"/>
          <w:szCs w:val="24"/>
        </w:rPr>
        <w:t xml:space="preserve">Настоящим </w:t>
      </w:r>
      <w:r w:rsidR="00A17E1B" w:rsidRPr="000267C5">
        <w:rPr>
          <w:rFonts w:ascii="Times New Roman" w:hAnsi="Times New Roman" w:cs="Times New Roman"/>
          <w:spacing w:val="-6"/>
          <w:sz w:val="24"/>
          <w:szCs w:val="24"/>
        </w:rPr>
        <w:t xml:space="preserve">заявитель </w:t>
      </w:r>
      <w:r w:rsidRPr="000267C5">
        <w:rPr>
          <w:rFonts w:ascii="Times New Roman" w:hAnsi="Times New Roman" w:cs="Times New Roman"/>
          <w:spacing w:val="-6"/>
          <w:sz w:val="24"/>
          <w:szCs w:val="24"/>
        </w:rPr>
        <w:t>гарантирует достоверность представленной им в</w:t>
      </w:r>
      <w:r w:rsidR="00A17E1B" w:rsidRPr="000267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F65A25" w:rsidRPr="000267C5">
        <w:rPr>
          <w:rFonts w:ascii="Times New Roman" w:hAnsi="Times New Roman" w:cs="Times New Roman"/>
          <w:spacing w:val="-6"/>
          <w:sz w:val="24"/>
          <w:szCs w:val="24"/>
        </w:rPr>
        <w:t>заявке информации</w:t>
      </w:r>
    </w:p>
    <w:p w:rsidR="00F34B5C" w:rsidRPr="000267C5" w:rsidRDefault="00F34B5C" w:rsidP="000267C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tbl>
      <w:tblPr>
        <w:tblStyle w:val="2"/>
        <w:tblW w:w="9214" w:type="dxa"/>
        <w:tblLook w:val="04A0" w:firstRow="1" w:lastRow="0" w:firstColumn="1" w:lastColumn="0" w:noHBand="0" w:noVBand="1"/>
      </w:tblPr>
      <w:tblGrid>
        <w:gridCol w:w="2248"/>
        <w:gridCol w:w="850"/>
        <w:gridCol w:w="5942"/>
        <w:gridCol w:w="174"/>
      </w:tblGrid>
      <w:tr w:rsidR="00B47DF0" w:rsidRPr="000267C5" w:rsidTr="00B47DF0">
        <w:tc>
          <w:tcPr>
            <w:tcW w:w="3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7DF0" w:rsidRPr="000267C5" w:rsidRDefault="00B47DF0" w:rsidP="000267C5">
            <w:pPr>
              <w:ind w:left="-426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0267C5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7"/>
                <w:szCs w:val="27"/>
                <w:lang w:eastAsia="ru-RU"/>
              </w:rPr>
              <w:t>________________</w:t>
            </w:r>
          </w:p>
        </w:tc>
        <w:tc>
          <w:tcPr>
            <w:tcW w:w="61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7DF0" w:rsidRPr="000267C5" w:rsidRDefault="00B47DF0" w:rsidP="000267C5">
            <w:pPr>
              <w:ind w:left="-426"/>
              <w:jc w:val="right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0267C5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7"/>
                <w:szCs w:val="27"/>
                <w:lang w:eastAsia="ru-RU"/>
              </w:rPr>
              <w:t>______________</w:t>
            </w:r>
          </w:p>
        </w:tc>
      </w:tr>
      <w:tr w:rsidR="00B47DF0" w:rsidRPr="000267C5" w:rsidTr="00B47DF0">
        <w:trPr>
          <w:gridAfter w:val="1"/>
          <w:wAfter w:w="174" w:type="dxa"/>
        </w:trPr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B47DF0" w:rsidRPr="000267C5" w:rsidRDefault="00B47DF0" w:rsidP="000267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16"/>
                <w:szCs w:val="16"/>
                <w:lang w:eastAsia="ru-RU"/>
              </w:rPr>
            </w:pPr>
            <w:r w:rsidRPr="000267C5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6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DF0" w:rsidRPr="000267C5" w:rsidRDefault="00B47DF0" w:rsidP="000267C5">
            <w:pPr>
              <w:ind w:left="-2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16"/>
                <w:szCs w:val="16"/>
                <w:lang w:eastAsia="ru-RU"/>
              </w:rPr>
            </w:pPr>
            <w:r w:rsidRPr="000267C5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(расшифровка)</w:t>
            </w:r>
          </w:p>
        </w:tc>
      </w:tr>
    </w:tbl>
    <w:p w:rsidR="00A17E1B" w:rsidRPr="000267C5" w:rsidRDefault="00A17E1B" w:rsidP="000267C5">
      <w:pPr>
        <w:spacing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0267C5">
        <w:rPr>
          <w:rFonts w:ascii="Times New Roman" w:hAnsi="Times New Roman" w:cs="Times New Roman"/>
          <w:spacing w:val="-6"/>
          <w:sz w:val="28"/>
          <w:szCs w:val="28"/>
        </w:rPr>
        <w:br w:type="page"/>
      </w:r>
    </w:p>
    <w:p w:rsidR="00400A5C" w:rsidRPr="000267C5" w:rsidRDefault="00400A5C" w:rsidP="000267C5">
      <w:pPr>
        <w:widowControl w:val="0"/>
        <w:suppressAutoHyphens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pacing w:val="-6"/>
          <w:sz w:val="27"/>
          <w:szCs w:val="27"/>
          <w:lang w:eastAsia="ru-RU"/>
        </w:rPr>
      </w:pPr>
      <w:r w:rsidRPr="000267C5">
        <w:rPr>
          <w:rFonts w:ascii="Times New Roman" w:eastAsia="Times New Roman" w:hAnsi="Times New Roman" w:cs="Times New Roman"/>
          <w:b/>
          <w:spacing w:val="-6"/>
          <w:sz w:val="27"/>
          <w:szCs w:val="27"/>
          <w:lang w:eastAsia="ru-RU"/>
        </w:rPr>
        <w:t>Приложение № 2</w:t>
      </w:r>
    </w:p>
    <w:p w:rsidR="00400A5C" w:rsidRPr="000267C5" w:rsidRDefault="00400A5C" w:rsidP="000267C5">
      <w:pPr>
        <w:widowControl w:val="0"/>
        <w:suppressAutoHyphens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bCs/>
          <w:spacing w:val="-6"/>
          <w:sz w:val="27"/>
          <w:szCs w:val="27"/>
          <w:lang w:eastAsia="ru-RU"/>
        </w:rPr>
      </w:pPr>
      <w:r w:rsidRPr="000267C5">
        <w:rPr>
          <w:rFonts w:ascii="Times New Roman" w:eastAsia="Times New Roman" w:hAnsi="Times New Roman" w:cs="Times New Roman"/>
          <w:b/>
          <w:bCs/>
          <w:spacing w:val="-6"/>
          <w:sz w:val="27"/>
          <w:szCs w:val="27"/>
          <w:lang w:eastAsia="ru-RU"/>
        </w:rPr>
        <w:t xml:space="preserve">к Положению об организации </w:t>
      </w:r>
    </w:p>
    <w:p w:rsidR="00400A5C" w:rsidRPr="000267C5" w:rsidRDefault="00400A5C" w:rsidP="000267C5">
      <w:pPr>
        <w:widowControl w:val="0"/>
        <w:suppressAutoHyphens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bCs/>
          <w:spacing w:val="-6"/>
          <w:sz w:val="27"/>
          <w:szCs w:val="27"/>
          <w:lang w:eastAsia="ru-RU"/>
        </w:rPr>
      </w:pPr>
      <w:r w:rsidRPr="000267C5">
        <w:rPr>
          <w:rFonts w:ascii="Times New Roman" w:eastAsia="Times New Roman" w:hAnsi="Times New Roman" w:cs="Times New Roman"/>
          <w:b/>
          <w:bCs/>
          <w:spacing w:val="-6"/>
          <w:sz w:val="27"/>
          <w:szCs w:val="27"/>
          <w:lang w:eastAsia="ru-RU"/>
        </w:rPr>
        <w:t xml:space="preserve">и проведении </w:t>
      </w:r>
    </w:p>
    <w:p w:rsidR="00400A5C" w:rsidRPr="000267C5" w:rsidRDefault="00400A5C" w:rsidP="000267C5">
      <w:pPr>
        <w:widowControl w:val="0"/>
        <w:suppressAutoHyphens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pacing w:val="-6"/>
          <w:sz w:val="26"/>
          <w:szCs w:val="26"/>
          <w:lang w:eastAsia="zh-CN"/>
        </w:rPr>
      </w:pPr>
      <w:r w:rsidRPr="000267C5">
        <w:rPr>
          <w:rFonts w:ascii="Times New Roman" w:eastAsia="Times New Roman" w:hAnsi="Times New Roman" w:cs="Times New Roman"/>
          <w:b/>
          <w:bCs/>
          <w:spacing w:val="-6"/>
          <w:sz w:val="27"/>
          <w:szCs w:val="27"/>
          <w:lang w:eastAsia="ru-RU"/>
        </w:rPr>
        <w:t>литературно-патриотических чтений «Прохоровское поле»</w:t>
      </w:r>
    </w:p>
    <w:p w:rsidR="00400A5C" w:rsidRPr="000267C5" w:rsidRDefault="00400A5C" w:rsidP="000267C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6"/>
          <w:lang w:eastAsia="zh-CN"/>
        </w:rPr>
      </w:pPr>
    </w:p>
    <w:p w:rsidR="00400A5C" w:rsidRPr="000267C5" w:rsidRDefault="00400A5C" w:rsidP="000267C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6"/>
          <w:lang w:eastAsia="zh-CN"/>
        </w:rPr>
      </w:pPr>
    </w:p>
    <w:p w:rsidR="00400A5C" w:rsidRPr="000267C5" w:rsidRDefault="00400A5C" w:rsidP="000267C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</w:pPr>
      <w:r w:rsidRPr="000267C5">
        <w:rPr>
          <w:rFonts w:ascii="Times New Roman" w:eastAsia="Times New Roman" w:hAnsi="Times New Roman" w:cs="Times New Roman"/>
          <w:b/>
          <w:spacing w:val="-6"/>
          <w:sz w:val="27"/>
          <w:szCs w:val="27"/>
          <w:lang w:eastAsia="ru-RU"/>
        </w:rPr>
        <w:t xml:space="preserve">Согласие на обработку персональных данных </w:t>
      </w:r>
    </w:p>
    <w:p w:rsidR="00400A5C" w:rsidRPr="000267C5" w:rsidRDefault="00400A5C" w:rsidP="000267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</w:p>
    <w:p w:rsidR="00400A5C" w:rsidRPr="000267C5" w:rsidRDefault="00400A5C" w:rsidP="000267C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Я, </w:t>
      </w: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zh-CN"/>
        </w:rPr>
        <w:t>субъект персональных данных,</w:t>
      </w:r>
      <w:r w:rsidRPr="000267C5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 xml:space="preserve"> </w:t>
      </w:r>
      <w:r w:rsidRPr="000267C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_________________________________________,</w:t>
      </w:r>
    </w:p>
    <w:p w:rsidR="00400A5C" w:rsidRPr="000267C5" w:rsidRDefault="00400A5C" w:rsidP="000267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16"/>
          <w:szCs w:val="16"/>
          <w:lang w:eastAsia="ru-RU"/>
        </w:rPr>
      </w:pPr>
      <w:r w:rsidRPr="000267C5">
        <w:rPr>
          <w:rFonts w:ascii="Times New Roman" w:eastAsia="Times New Roman" w:hAnsi="Times New Roman" w:cs="Times New Roman"/>
          <w:spacing w:val="-6"/>
          <w:sz w:val="16"/>
          <w:szCs w:val="16"/>
          <w:lang w:eastAsia="ru-RU"/>
        </w:rPr>
        <w:t xml:space="preserve">                                                                                                    (фамилия, имя, отчество)</w:t>
      </w:r>
    </w:p>
    <w:p w:rsidR="00400A5C" w:rsidRPr="000267C5" w:rsidRDefault="00400A5C" w:rsidP="000267C5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проживающий по адресу:</w:t>
      </w:r>
      <w:r w:rsidRPr="000267C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 _______________________________________________________ _______________________________________________________________________________ ,</w:t>
      </w:r>
    </w:p>
    <w:p w:rsidR="00400A5C" w:rsidRPr="000267C5" w:rsidRDefault="00400A5C" w:rsidP="000267C5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основной документ, удостоверяющий личность (паспорт):</w:t>
      </w:r>
      <w:r w:rsidRPr="000267C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__________________________</w:t>
      </w:r>
      <w:r w:rsidRPr="000267C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br/>
        <w:t>_______________________________________________________________________________ ,</w:t>
      </w:r>
    </w:p>
    <w:p w:rsidR="00400A5C" w:rsidRPr="000267C5" w:rsidRDefault="00400A5C" w:rsidP="000267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16"/>
          <w:szCs w:val="16"/>
          <w:lang w:eastAsia="ru-RU"/>
        </w:rPr>
      </w:pPr>
      <w:r w:rsidRPr="000267C5">
        <w:rPr>
          <w:rFonts w:ascii="Times New Roman" w:eastAsia="Times New Roman" w:hAnsi="Times New Roman" w:cs="Times New Roman"/>
          <w:spacing w:val="-6"/>
          <w:sz w:val="16"/>
          <w:szCs w:val="16"/>
          <w:lang w:eastAsia="ru-RU"/>
        </w:rPr>
        <w:t>(серия, номер, дата выдачи документа, наименование выдавшего органа и т.д.)</w:t>
      </w:r>
    </w:p>
    <w:p w:rsidR="00400A5C" w:rsidRPr="000267C5" w:rsidRDefault="00400A5C" w:rsidP="000267C5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6"/>
          <w:sz w:val="16"/>
          <w:szCs w:val="16"/>
          <w:lang w:eastAsia="ru-RU"/>
        </w:rPr>
      </w:pP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в лице моего представителя (если есть)</w:t>
      </w:r>
      <w:r w:rsidRPr="000267C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__________________________________________, </w:t>
      </w:r>
      <w:r w:rsidRPr="000267C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br/>
        <w:t xml:space="preserve">                                                                                                  </w:t>
      </w:r>
      <w:r w:rsidRPr="000267C5">
        <w:rPr>
          <w:rFonts w:ascii="Times New Roman" w:eastAsia="Times New Roman" w:hAnsi="Times New Roman" w:cs="Times New Roman"/>
          <w:spacing w:val="-6"/>
          <w:sz w:val="16"/>
          <w:szCs w:val="16"/>
          <w:lang w:eastAsia="ru-RU"/>
        </w:rPr>
        <w:t>(фамилия, имя, отчество)</w:t>
      </w:r>
    </w:p>
    <w:p w:rsidR="00400A5C" w:rsidRPr="000267C5" w:rsidRDefault="00400A5C" w:rsidP="000267C5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проживающего по адресу:__________________________________________________,</w:t>
      </w:r>
    </w:p>
    <w:p w:rsidR="00400A5C" w:rsidRPr="000267C5" w:rsidRDefault="00400A5C" w:rsidP="000267C5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основной документ, удостоверяющий личность (паспорт): _______________________</w:t>
      </w:r>
    </w:p>
    <w:p w:rsidR="00400A5C" w:rsidRPr="000267C5" w:rsidRDefault="00400A5C" w:rsidP="000267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16"/>
          <w:szCs w:val="16"/>
          <w:lang w:eastAsia="ru-RU"/>
        </w:rPr>
      </w:pPr>
      <w:r w:rsidRPr="000267C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_______________________________________________________________________________</w:t>
      </w:r>
      <w:r w:rsidRPr="000267C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br/>
      </w:r>
      <w:r w:rsidRPr="000267C5">
        <w:rPr>
          <w:rFonts w:ascii="Times New Roman" w:eastAsia="Times New Roman" w:hAnsi="Times New Roman" w:cs="Times New Roman"/>
          <w:spacing w:val="-6"/>
          <w:sz w:val="16"/>
          <w:szCs w:val="16"/>
          <w:lang w:eastAsia="ru-RU"/>
        </w:rPr>
        <w:t>(серия, номер, дата выдачи документа, наименование выдавшего органа)</w:t>
      </w:r>
    </w:p>
    <w:p w:rsidR="00400A5C" w:rsidRPr="000267C5" w:rsidRDefault="00400A5C" w:rsidP="000267C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0"/>
          <w:szCs w:val="20"/>
          <w:lang w:eastAsia="zh-CN"/>
        </w:rPr>
      </w:pP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zh-CN"/>
        </w:rPr>
        <w:t>действующего на основании</w:t>
      </w:r>
      <w:r w:rsidRPr="000267C5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 xml:space="preserve"> ____________________________________________________ _______________________________________________________________________________,                                             </w:t>
      </w:r>
      <w:r w:rsidRPr="000267C5">
        <w:rPr>
          <w:rFonts w:ascii="Times New Roman" w:eastAsia="Times New Roman" w:hAnsi="Times New Roman" w:cs="Times New Roman"/>
          <w:spacing w:val="-6"/>
          <w:sz w:val="16"/>
          <w:szCs w:val="16"/>
          <w:lang w:eastAsia="zh-CN"/>
        </w:rPr>
        <w:t>(наименование документа, подтверждающего полномочия представителя и его реквизиты)</w:t>
      </w:r>
    </w:p>
    <w:p w:rsidR="00400A5C" w:rsidRPr="000267C5" w:rsidRDefault="00400A5C" w:rsidP="000267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на основании </w:t>
      </w:r>
      <w:hyperlink r:id="rId10" w:anchor="/document/12148567/entry/9" w:history="1">
        <w:r w:rsidRPr="000267C5">
          <w:rPr>
            <w:rFonts w:ascii="Times New Roman" w:eastAsia="Times New Roman" w:hAnsi="Times New Roman" w:cs="Times New Roman"/>
            <w:spacing w:val="-6"/>
            <w:sz w:val="26"/>
            <w:szCs w:val="26"/>
            <w:lang w:eastAsia="ru-RU"/>
          </w:rPr>
          <w:t>статей 9</w:t>
        </w:r>
      </w:hyperlink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, 10, </w:t>
      </w:r>
      <w:hyperlink r:id="rId11" w:anchor="/document/12148567/entry/11" w:history="1">
        <w:r w:rsidRPr="000267C5">
          <w:rPr>
            <w:rFonts w:ascii="Times New Roman" w:eastAsia="Times New Roman" w:hAnsi="Times New Roman" w:cs="Times New Roman"/>
            <w:spacing w:val="-6"/>
            <w:sz w:val="26"/>
            <w:szCs w:val="26"/>
            <w:lang w:eastAsia="ru-RU"/>
          </w:rPr>
          <w:t>11</w:t>
        </w:r>
      </w:hyperlink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Федерального закона от 27 июля 2006 года № 152-ФЗ </w:t>
      </w: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br/>
        <w:t xml:space="preserve">«О персональных данных» даю свое </w:t>
      </w:r>
      <w:r w:rsidRPr="000267C5">
        <w:rPr>
          <w:rFonts w:ascii="Times New Roman" w:eastAsia="Times New Roman" w:hAnsi="Times New Roman" w:cs="Times New Roman"/>
          <w:iCs/>
          <w:spacing w:val="-6"/>
          <w:sz w:val="26"/>
          <w:szCs w:val="26"/>
          <w:lang w:eastAsia="ru-RU"/>
        </w:rPr>
        <w:t>согласие</w:t>
      </w: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министерству культуры Белгородской области (г. Белгород, пр-т Гражданский, д. 41) (далее – Оператор) на </w:t>
      </w:r>
      <w:r w:rsidRPr="000267C5">
        <w:rPr>
          <w:rFonts w:ascii="Times New Roman" w:eastAsia="Times New Roman" w:hAnsi="Times New Roman" w:cs="Times New Roman"/>
          <w:iCs/>
          <w:spacing w:val="-6"/>
          <w:sz w:val="26"/>
          <w:szCs w:val="26"/>
          <w:lang w:eastAsia="ru-RU"/>
        </w:rPr>
        <w:t>обработку</w:t>
      </w: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своих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в том числе сбор и хранение биометрических персональных данных (фото- </w:t>
      </w: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br/>
        <w:t xml:space="preserve">и видеоизображений, голоса), их проверку и передачу информации о степени </w:t>
      </w: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br/>
        <w:t xml:space="preserve">их соответствия предоставленным биометрическим персональным данным гражданина Российской Федерации с целью обработки информации об участнике </w:t>
      </w:r>
      <w:r w:rsidRPr="000267C5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  <w:t>литературно-патриотических чтений «Прохоровское поле»</w:t>
      </w: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с целью соблюдения действующего законодательства.</w:t>
      </w:r>
    </w:p>
    <w:p w:rsidR="00400A5C" w:rsidRPr="000267C5" w:rsidRDefault="00400A5C" w:rsidP="000267C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6"/>
          <w:sz w:val="26"/>
          <w:szCs w:val="26"/>
          <w:lang w:eastAsia="ru-RU"/>
        </w:rPr>
      </w:pP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Перечень </w:t>
      </w:r>
      <w:r w:rsidRPr="000267C5">
        <w:rPr>
          <w:rFonts w:ascii="Times New Roman" w:eastAsia="Times New Roman" w:hAnsi="Times New Roman" w:cs="Times New Roman"/>
          <w:iCs/>
          <w:spacing w:val="-6"/>
          <w:sz w:val="26"/>
          <w:szCs w:val="26"/>
          <w:lang w:eastAsia="ru-RU"/>
        </w:rPr>
        <w:t>персональных</w:t>
      </w: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</w:t>
      </w:r>
      <w:r w:rsidRPr="000267C5">
        <w:rPr>
          <w:rFonts w:ascii="Times New Roman" w:eastAsia="Times New Roman" w:hAnsi="Times New Roman" w:cs="Times New Roman"/>
          <w:iCs/>
          <w:spacing w:val="-6"/>
          <w:sz w:val="26"/>
          <w:szCs w:val="26"/>
          <w:lang w:eastAsia="ru-RU"/>
        </w:rPr>
        <w:t>данных</w:t>
      </w: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, на </w:t>
      </w:r>
      <w:r w:rsidRPr="000267C5">
        <w:rPr>
          <w:rFonts w:ascii="Times New Roman" w:eastAsia="Times New Roman" w:hAnsi="Times New Roman" w:cs="Times New Roman"/>
          <w:iCs/>
          <w:spacing w:val="-6"/>
          <w:sz w:val="26"/>
          <w:szCs w:val="26"/>
          <w:lang w:eastAsia="ru-RU"/>
        </w:rPr>
        <w:t>обработку</w:t>
      </w: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которых дается </w:t>
      </w:r>
      <w:r w:rsidRPr="000267C5">
        <w:rPr>
          <w:rFonts w:ascii="Times New Roman" w:eastAsia="Times New Roman" w:hAnsi="Times New Roman" w:cs="Times New Roman"/>
          <w:iCs/>
          <w:spacing w:val="-6"/>
          <w:sz w:val="26"/>
          <w:szCs w:val="26"/>
          <w:lang w:eastAsia="ru-RU"/>
        </w:rPr>
        <w:t xml:space="preserve">согласие: </w:t>
      </w:r>
    </w:p>
    <w:p w:rsidR="00400A5C" w:rsidRPr="000267C5" w:rsidRDefault="00400A5C" w:rsidP="000267C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6"/>
          <w:sz w:val="26"/>
          <w:szCs w:val="26"/>
          <w:lang w:eastAsia="ru-RU"/>
        </w:rPr>
      </w:pPr>
      <w:r w:rsidRPr="000267C5">
        <w:rPr>
          <w:rFonts w:ascii="Times New Roman" w:eastAsia="Times New Roman" w:hAnsi="Times New Roman" w:cs="Times New Roman"/>
          <w:iCs/>
          <w:spacing w:val="-6"/>
          <w:sz w:val="26"/>
          <w:szCs w:val="26"/>
          <w:lang w:eastAsia="ru-RU"/>
        </w:rPr>
        <w:t>- фамилия;</w:t>
      </w:r>
    </w:p>
    <w:p w:rsidR="00400A5C" w:rsidRPr="000267C5" w:rsidRDefault="00400A5C" w:rsidP="000267C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6"/>
          <w:sz w:val="26"/>
          <w:szCs w:val="26"/>
          <w:lang w:eastAsia="ru-RU"/>
        </w:rPr>
      </w:pPr>
      <w:r w:rsidRPr="000267C5">
        <w:rPr>
          <w:rFonts w:ascii="Times New Roman" w:eastAsia="Times New Roman" w:hAnsi="Times New Roman" w:cs="Times New Roman"/>
          <w:iCs/>
          <w:spacing w:val="-6"/>
          <w:sz w:val="26"/>
          <w:szCs w:val="26"/>
          <w:lang w:eastAsia="ru-RU"/>
        </w:rPr>
        <w:t>- имя;</w:t>
      </w:r>
    </w:p>
    <w:p w:rsidR="00400A5C" w:rsidRPr="000267C5" w:rsidRDefault="00400A5C" w:rsidP="000267C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6"/>
          <w:sz w:val="26"/>
          <w:szCs w:val="26"/>
          <w:lang w:eastAsia="ru-RU"/>
        </w:rPr>
      </w:pPr>
      <w:r w:rsidRPr="000267C5">
        <w:rPr>
          <w:rFonts w:ascii="Times New Roman" w:eastAsia="Times New Roman" w:hAnsi="Times New Roman" w:cs="Times New Roman"/>
          <w:iCs/>
          <w:spacing w:val="-6"/>
          <w:sz w:val="26"/>
          <w:szCs w:val="26"/>
          <w:lang w:eastAsia="ru-RU"/>
        </w:rPr>
        <w:t>- отчество;</w:t>
      </w:r>
    </w:p>
    <w:p w:rsidR="00400A5C" w:rsidRPr="000267C5" w:rsidRDefault="00400A5C" w:rsidP="000267C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0267C5">
        <w:rPr>
          <w:rFonts w:ascii="Times New Roman" w:eastAsia="Times New Roman" w:hAnsi="Times New Roman" w:cs="Times New Roman"/>
          <w:iCs/>
          <w:spacing w:val="-6"/>
          <w:sz w:val="26"/>
          <w:szCs w:val="26"/>
          <w:lang w:eastAsia="ru-RU"/>
        </w:rPr>
        <w:t>- г</w:t>
      </w: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од, месяц, дата и место рождения;</w:t>
      </w:r>
    </w:p>
    <w:p w:rsidR="00400A5C" w:rsidRPr="000267C5" w:rsidRDefault="00400A5C" w:rsidP="000267C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6"/>
          <w:sz w:val="26"/>
          <w:szCs w:val="26"/>
          <w:lang w:eastAsia="ru-RU"/>
        </w:rPr>
      </w:pPr>
      <w:r w:rsidRPr="000267C5">
        <w:rPr>
          <w:rFonts w:ascii="Times New Roman" w:eastAsia="Times New Roman" w:hAnsi="Times New Roman" w:cs="Times New Roman"/>
          <w:iCs/>
          <w:spacing w:val="-6"/>
          <w:sz w:val="26"/>
          <w:szCs w:val="26"/>
          <w:lang w:eastAsia="ru-RU"/>
        </w:rPr>
        <w:t>- адрес места жительства;</w:t>
      </w:r>
    </w:p>
    <w:p w:rsidR="00400A5C" w:rsidRPr="000267C5" w:rsidRDefault="00400A5C" w:rsidP="000267C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6"/>
          <w:sz w:val="26"/>
          <w:szCs w:val="26"/>
          <w:lang w:eastAsia="ru-RU"/>
        </w:rPr>
      </w:pPr>
      <w:r w:rsidRPr="000267C5">
        <w:rPr>
          <w:rFonts w:ascii="Times New Roman" w:eastAsia="Times New Roman" w:hAnsi="Times New Roman" w:cs="Times New Roman"/>
          <w:iCs/>
          <w:spacing w:val="-6"/>
          <w:sz w:val="26"/>
          <w:szCs w:val="26"/>
          <w:lang w:eastAsia="ru-RU"/>
        </w:rPr>
        <w:t>- контактный телефон;</w:t>
      </w:r>
    </w:p>
    <w:p w:rsidR="00400A5C" w:rsidRPr="000267C5" w:rsidRDefault="00400A5C" w:rsidP="000267C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6"/>
          <w:sz w:val="26"/>
          <w:szCs w:val="26"/>
          <w:lang w:eastAsia="ru-RU"/>
        </w:rPr>
      </w:pPr>
      <w:r w:rsidRPr="000267C5">
        <w:rPr>
          <w:rFonts w:ascii="Times New Roman" w:eastAsia="Times New Roman" w:hAnsi="Times New Roman" w:cs="Times New Roman"/>
          <w:iCs/>
          <w:spacing w:val="-6"/>
          <w:sz w:val="26"/>
          <w:szCs w:val="26"/>
          <w:lang w:eastAsia="ru-RU"/>
        </w:rPr>
        <w:t>- сведения о месте работы (название организации и должность).</w:t>
      </w:r>
    </w:p>
    <w:p w:rsidR="00400A5C" w:rsidRPr="000267C5" w:rsidRDefault="00400A5C" w:rsidP="000267C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Настоящее </w:t>
      </w:r>
      <w:r w:rsidRPr="000267C5">
        <w:rPr>
          <w:rFonts w:ascii="Times New Roman" w:eastAsia="Times New Roman" w:hAnsi="Times New Roman" w:cs="Times New Roman"/>
          <w:iCs/>
          <w:spacing w:val="-6"/>
          <w:sz w:val="26"/>
          <w:szCs w:val="26"/>
          <w:lang w:eastAsia="ru-RU"/>
        </w:rPr>
        <w:t>согласие</w:t>
      </w: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действует_________________________________________.</w:t>
      </w:r>
    </w:p>
    <w:p w:rsidR="00400A5C" w:rsidRPr="000267C5" w:rsidRDefault="00400A5C" w:rsidP="000267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16"/>
          <w:szCs w:val="16"/>
          <w:lang w:eastAsia="ru-RU"/>
        </w:rPr>
      </w:pPr>
      <w:r w:rsidRPr="000267C5">
        <w:rPr>
          <w:rFonts w:ascii="Times New Roman" w:eastAsia="Times New Roman" w:hAnsi="Times New Roman" w:cs="Times New Roman"/>
          <w:spacing w:val="-6"/>
          <w:sz w:val="16"/>
          <w:szCs w:val="16"/>
          <w:lang w:eastAsia="ru-RU"/>
        </w:rPr>
        <w:t xml:space="preserve">                                                                                                        (срок)</w:t>
      </w:r>
    </w:p>
    <w:p w:rsidR="00400A5C" w:rsidRPr="000267C5" w:rsidRDefault="00400A5C" w:rsidP="000267C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Субъект персональных данных вправе отозвать данное </w:t>
      </w:r>
      <w:r w:rsidRPr="000267C5">
        <w:rPr>
          <w:rFonts w:ascii="Times New Roman" w:eastAsia="Times New Roman" w:hAnsi="Times New Roman" w:cs="Times New Roman"/>
          <w:iCs/>
          <w:spacing w:val="-6"/>
          <w:sz w:val="26"/>
          <w:szCs w:val="26"/>
          <w:lang w:eastAsia="ru-RU"/>
        </w:rPr>
        <w:t>согласие</w:t>
      </w: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на </w:t>
      </w:r>
      <w:r w:rsidRPr="000267C5">
        <w:rPr>
          <w:rFonts w:ascii="Times New Roman" w:eastAsia="Times New Roman" w:hAnsi="Times New Roman" w:cs="Times New Roman"/>
          <w:iCs/>
          <w:spacing w:val="-6"/>
          <w:sz w:val="26"/>
          <w:szCs w:val="26"/>
          <w:lang w:eastAsia="ru-RU"/>
        </w:rPr>
        <w:t>обработку</w:t>
      </w: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своих </w:t>
      </w:r>
      <w:r w:rsidRPr="000267C5">
        <w:rPr>
          <w:rFonts w:ascii="Times New Roman" w:eastAsia="Times New Roman" w:hAnsi="Times New Roman" w:cs="Times New Roman"/>
          <w:iCs/>
          <w:spacing w:val="-6"/>
          <w:sz w:val="26"/>
          <w:szCs w:val="26"/>
          <w:lang w:eastAsia="ru-RU"/>
        </w:rPr>
        <w:t>персональных</w:t>
      </w: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</w:t>
      </w:r>
      <w:r w:rsidRPr="000267C5">
        <w:rPr>
          <w:rFonts w:ascii="Times New Roman" w:eastAsia="Times New Roman" w:hAnsi="Times New Roman" w:cs="Times New Roman"/>
          <w:iCs/>
          <w:spacing w:val="-6"/>
          <w:sz w:val="26"/>
          <w:szCs w:val="26"/>
          <w:lang w:eastAsia="ru-RU"/>
        </w:rPr>
        <w:t>данных</w:t>
      </w: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письменно, уведомив об этом Оператора.</w:t>
      </w:r>
    </w:p>
    <w:p w:rsidR="00400A5C" w:rsidRPr="000267C5" w:rsidRDefault="00400A5C" w:rsidP="000267C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В случае отзыва субъектом персональных данных </w:t>
      </w:r>
      <w:r w:rsidRPr="000267C5">
        <w:rPr>
          <w:rFonts w:ascii="Times New Roman" w:eastAsia="Times New Roman" w:hAnsi="Times New Roman" w:cs="Times New Roman"/>
          <w:iCs/>
          <w:spacing w:val="-6"/>
          <w:sz w:val="26"/>
          <w:szCs w:val="26"/>
          <w:lang w:eastAsia="ru-RU"/>
        </w:rPr>
        <w:t>согласия</w:t>
      </w: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на </w:t>
      </w:r>
      <w:r w:rsidRPr="000267C5">
        <w:rPr>
          <w:rFonts w:ascii="Times New Roman" w:eastAsia="Times New Roman" w:hAnsi="Times New Roman" w:cs="Times New Roman"/>
          <w:iCs/>
          <w:spacing w:val="-6"/>
          <w:sz w:val="26"/>
          <w:szCs w:val="26"/>
          <w:lang w:eastAsia="ru-RU"/>
        </w:rPr>
        <w:t>обработку</w:t>
      </w: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своих </w:t>
      </w:r>
      <w:r w:rsidRPr="000267C5">
        <w:rPr>
          <w:rFonts w:ascii="Times New Roman" w:eastAsia="Times New Roman" w:hAnsi="Times New Roman" w:cs="Times New Roman"/>
          <w:iCs/>
          <w:spacing w:val="-6"/>
          <w:sz w:val="26"/>
          <w:szCs w:val="26"/>
          <w:lang w:eastAsia="ru-RU"/>
        </w:rPr>
        <w:t>персональных</w:t>
      </w: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</w:t>
      </w:r>
      <w:r w:rsidRPr="000267C5">
        <w:rPr>
          <w:rFonts w:ascii="Times New Roman" w:eastAsia="Times New Roman" w:hAnsi="Times New Roman" w:cs="Times New Roman"/>
          <w:iCs/>
          <w:spacing w:val="-6"/>
          <w:sz w:val="26"/>
          <w:szCs w:val="26"/>
          <w:lang w:eastAsia="ru-RU"/>
        </w:rPr>
        <w:t>данных</w:t>
      </w: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Оператор обязан прекратить их обработку или обеспечить прекращение такой обработки (если обработка персональных данных осуществляется другим лицом, действующим по поручению Оператора) и в случае, если сохранение персональных данных более не требуется для целей обработки персональных данных, уничтожить персональные данные или обеспечить их уничтожение (если обработка персональных данных осуществляется другим лицом, действующим по поручению Оператора) в срок, не превышающий 30 (тридцати) дней с даты поступления указанного отзыва.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(если обработка персональных данных осуществляется другим лицом, действующим по поручению Оператора) и обеспечивает уничтожение персональных данных в срок не более </w:t>
      </w: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br/>
        <w:t>чем шесть месяцев.</w:t>
      </w:r>
    </w:p>
    <w:p w:rsidR="00400A5C" w:rsidRPr="000267C5" w:rsidRDefault="00400A5C" w:rsidP="000267C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400A5C" w:rsidRPr="000267C5" w:rsidRDefault="00400A5C" w:rsidP="000267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zh-CN"/>
        </w:rPr>
      </w:pP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zh-CN"/>
        </w:rPr>
        <w:t>Субъект персональных данных:</w:t>
      </w:r>
    </w:p>
    <w:p w:rsidR="00400A5C" w:rsidRPr="000267C5" w:rsidRDefault="00400A5C" w:rsidP="000267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16"/>
          <w:szCs w:val="16"/>
          <w:lang w:eastAsia="zh-CN"/>
        </w:rPr>
      </w:pP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zh-CN"/>
        </w:rPr>
        <w:t>_____________________  _____________________________________________</w:t>
      </w: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zh-CN"/>
        </w:rPr>
        <w:br/>
      </w:r>
      <w:r w:rsidRPr="000267C5">
        <w:rPr>
          <w:rFonts w:ascii="Times New Roman" w:eastAsia="Times New Roman" w:hAnsi="Times New Roman" w:cs="Times New Roman"/>
          <w:spacing w:val="-6"/>
          <w:sz w:val="16"/>
          <w:szCs w:val="16"/>
          <w:lang w:eastAsia="zh-CN"/>
        </w:rPr>
        <w:t xml:space="preserve">                      </w:t>
      </w:r>
      <w:r w:rsidRPr="000267C5">
        <w:rPr>
          <w:rFonts w:ascii="Times New Roman" w:eastAsia="Times New Roman" w:hAnsi="Times New Roman" w:cs="Times New Roman"/>
          <w:spacing w:val="-6"/>
          <w:sz w:val="24"/>
          <w:szCs w:val="20"/>
          <w:lang w:eastAsia="zh-CN"/>
        </w:rPr>
        <w:t xml:space="preserve"> </w:t>
      </w:r>
      <w:r w:rsidRPr="000267C5">
        <w:rPr>
          <w:rFonts w:ascii="Times New Roman" w:eastAsia="Times New Roman" w:hAnsi="Times New Roman" w:cs="Times New Roman"/>
          <w:spacing w:val="-6"/>
          <w:sz w:val="16"/>
          <w:szCs w:val="16"/>
          <w:lang w:eastAsia="zh-CN"/>
        </w:rPr>
        <w:t>(подпись)                                                                                                                (Ф.И.О.)</w:t>
      </w:r>
    </w:p>
    <w:p w:rsidR="00400A5C" w:rsidRPr="000267C5" w:rsidRDefault="00400A5C" w:rsidP="000267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0"/>
          <w:lang w:eastAsia="zh-CN"/>
        </w:rPr>
      </w:pP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zh-CN"/>
        </w:rPr>
        <w:t xml:space="preserve">Контактная информация </w:t>
      </w:r>
      <w:r w:rsidRPr="000267C5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 xml:space="preserve">___________________________________________________ </w:t>
      </w:r>
      <w:r w:rsidRPr="000267C5">
        <w:rPr>
          <w:rFonts w:ascii="Times New Roman" w:eastAsia="Times New Roman" w:hAnsi="Times New Roman" w:cs="Times New Roman"/>
          <w:spacing w:val="-6"/>
          <w:sz w:val="16"/>
          <w:szCs w:val="16"/>
          <w:lang w:eastAsia="zh-CN"/>
        </w:rPr>
        <w:br/>
      </w:r>
      <w:r w:rsidRPr="000267C5">
        <w:rPr>
          <w:rFonts w:ascii="Times New Roman" w:eastAsia="Times New Roman" w:hAnsi="Times New Roman" w:cs="Times New Roman"/>
          <w:i/>
          <w:spacing w:val="-6"/>
          <w:sz w:val="16"/>
          <w:szCs w:val="16"/>
          <w:lang w:eastAsia="zh-CN"/>
        </w:rPr>
        <w:t xml:space="preserve">                                                                                                                </w:t>
      </w:r>
      <w:r w:rsidRPr="000267C5">
        <w:rPr>
          <w:rFonts w:ascii="Times New Roman" w:eastAsia="Times New Roman" w:hAnsi="Times New Roman" w:cs="Times New Roman"/>
          <w:spacing w:val="-6"/>
          <w:sz w:val="16"/>
          <w:szCs w:val="16"/>
          <w:lang w:eastAsia="zh-CN"/>
        </w:rPr>
        <w:t>(контактный телефон / электронная почта / почтовый адрес)</w:t>
      </w:r>
    </w:p>
    <w:p w:rsidR="00400A5C" w:rsidRPr="000267C5" w:rsidRDefault="00400A5C" w:rsidP="000267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zh-CN"/>
        </w:rPr>
      </w:pP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zh-CN"/>
        </w:rPr>
        <w:t>«____» __________________ 20 ___ года</w:t>
      </w:r>
    </w:p>
    <w:p w:rsidR="00400A5C" w:rsidRPr="000267C5" w:rsidRDefault="00400A5C" w:rsidP="000267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16"/>
          <w:szCs w:val="16"/>
          <w:lang w:eastAsia="zh-CN"/>
        </w:rPr>
      </w:pPr>
      <w:r w:rsidRPr="000267C5">
        <w:rPr>
          <w:rFonts w:ascii="Times New Roman" w:eastAsia="Times New Roman" w:hAnsi="Times New Roman" w:cs="Times New Roman"/>
          <w:spacing w:val="-6"/>
          <w:sz w:val="16"/>
          <w:szCs w:val="16"/>
          <w:lang w:eastAsia="zh-CN"/>
        </w:rPr>
        <w:t xml:space="preserve">                              (число, месяц, год)</w:t>
      </w:r>
    </w:p>
    <w:p w:rsidR="00400A5C" w:rsidRPr="000267C5" w:rsidRDefault="00400A5C" w:rsidP="000267C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zh-CN"/>
        </w:rPr>
      </w:pPr>
    </w:p>
    <w:p w:rsidR="00400A5C" w:rsidRPr="000267C5" w:rsidRDefault="00400A5C" w:rsidP="000267C5">
      <w:pPr>
        <w:spacing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0267C5">
        <w:rPr>
          <w:rFonts w:ascii="Times New Roman" w:hAnsi="Times New Roman" w:cs="Times New Roman"/>
          <w:spacing w:val="-6"/>
          <w:sz w:val="28"/>
          <w:szCs w:val="28"/>
        </w:rPr>
        <w:br w:type="page"/>
      </w:r>
    </w:p>
    <w:tbl>
      <w:tblPr>
        <w:tblW w:w="9632" w:type="dxa"/>
        <w:tblInd w:w="-8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817"/>
        <w:gridCol w:w="4815"/>
      </w:tblGrid>
      <w:tr w:rsidR="00400A5C" w:rsidRPr="000267C5" w:rsidTr="00E97521">
        <w:tc>
          <w:tcPr>
            <w:tcW w:w="48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:rsidR="00400A5C" w:rsidRPr="000267C5" w:rsidRDefault="00400A5C" w:rsidP="000267C5">
            <w:pPr>
              <w:pageBreakBefore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:rsidR="00400A5C" w:rsidRPr="000267C5" w:rsidRDefault="00400A5C" w:rsidP="000267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sz w:val="26"/>
                <w:szCs w:val="26"/>
                <w:lang w:eastAsia="ru-RU"/>
              </w:rPr>
            </w:pPr>
            <w:r w:rsidRPr="000267C5"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sz w:val="26"/>
                <w:szCs w:val="26"/>
                <w:lang w:eastAsia="ru-RU"/>
              </w:rPr>
              <w:t>Приложение № 3</w:t>
            </w:r>
          </w:p>
          <w:p w:rsidR="00400A5C" w:rsidRPr="000267C5" w:rsidRDefault="00400A5C" w:rsidP="000267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eastAsia="ru-RU"/>
              </w:rPr>
            </w:pPr>
            <w:r w:rsidRPr="000267C5"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sz w:val="26"/>
                <w:szCs w:val="26"/>
                <w:lang w:eastAsia="ru-RU"/>
              </w:rPr>
              <w:t>к</w:t>
            </w:r>
            <w:r w:rsidRPr="000267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eastAsia="ru-RU"/>
              </w:rPr>
              <w:t xml:space="preserve"> Положению об организации </w:t>
            </w:r>
          </w:p>
          <w:p w:rsidR="00400A5C" w:rsidRPr="000267C5" w:rsidRDefault="00400A5C" w:rsidP="000267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eastAsia="ru-RU"/>
              </w:rPr>
            </w:pPr>
            <w:r w:rsidRPr="000267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eastAsia="ru-RU"/>
              </w:rPr>
              <w:t xml:space="preserve">и проведении </w:t>
            </w:r>
          </w:p>
          <w:p w:rsidR="00400A5C" w:rsidRPr="000267C5" w:rsidRDefault="00400A5C" w:rsidP="000267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sz w:val="26"/>
                <w:szCs w:val="26"/>
                <w:lang w:eastAsia="ru-RU"/>
              </w:rPr>
            </w:pPr>
            <w:r w:rsidRPr="000267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eastAsia="ru-RU"/>
              </w:rPr>
              <w:t>литературно-патриотических чтений «Прохоровское поле»</w:t>
            </w:r>
          </w:p>
        </w:tc>
      </w:tr>
    </w:tbl>
    <w:p w:rsidR="00400A5C" w:rsidRPr="000267C5" w:rsidRDefault="00400A5C" w:rsidP="000267C5">
      <w:pPr>
        <w:suppressAutoHyphens/>
        <w:spacing w:after="0" w:line="240" w:lineRule="auto"/>
        <w:ind w:right="7" w:firstLine="708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6"/>
          <w:szCs w:val="26"/>
          <w:lang w:eastAsia="ru-RU"/>
        </w:rPr>
      </w:pPr>
    </w:p>
    <w:p w:rsidR="00400A5C" w:rsidRPr="000267C5" w:rsidRDefault="00400A5C" w:rsidP="000267C5">
      <w:pPr>
        <w:suppressAutoHyphens/>
        <w:spacing w:after="0" w:line="240" w:lineRule="auto"/>
        <w:ind w:right="7" w:firstLine="708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6"/>
          <w:szCs w:val="26"/>
          <w:lang w:eastAsia="ru-RU"/>
        </w:rPr>
      </w:pPr>
    </w:p>
    <w:p w:rsidR="00400A5C" w:rsidRPr="000267C5" w:rsidRDefault="00400A5C" w:rsidP="000267C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zh-CN"/>
        </w:rPr>
      </w:pPr>
      <w:r w:rsidRPr="000267C5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zh-CN"/>
        </w:rPr>
        <w:t>Согласие</w:t>
      </w:r>
    </w:p>
    <w:p w:rsidR="00400A5C" w:rsidRPr="000267C5" w:rsidRDefault="00400A5C" w:rsidP="000267C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zh-CN"/>
        </w:rPr>
      </w:pPr>
      <w:r w:rsidRPr="000267C5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zh-CN"/>
        </w:rPr>
        <w:t xml:space="preserve">на публикацию (размещение) в сети Интернет </w:t>
      </w:r>
    </w:p>
    <w:p w:rsidR="00400A5C" w:rsidRPr="000267C5" w:rsidRDefault="00400A5C" w:rsidP="000267C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zh-CN"/>
        </w:rPr>
      </w:pPr>
      <w:r w:rsidRPr="000267C5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zh-CN"/>
        </w:rPr>
        <w:t>информации о заявителе</w:t>
      </w:r>
    </w:p>
    <w:p w:rsidR="00400A5C" w:rsidRPr="000267C5" w:rsidRDefault="00400A5C" w:rsidP="000267C5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zh-CN"/>
        </w:rPr>
      </w:pPr>
    </w:p>
    <w:p w:rsidR="00400A5C" w:rsidRPr="000267C5" w:rsidRDefault="00400A5C" w:rsidP="000267C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Я, </w:t>
      </w: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zh-CN"/>
        </w:rPr>
        <w:t>субъект персональных данных,</w:t>
      </w:r>
      <w:r w:rsidRPr="000267C5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 xml:space="preserve"> </w:t>
      </w:r>
      <w:r w:rsidRPr="000267C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_________________________________________,</w:t>
      </w:r>
    </w:p>
    <w:p w:rsidR="00400A5C" w:rsidRPr="000267C5" w:rsidRDefault="00400A5C" w:rsidP="000267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16"/>
          <w:szCs w:val="16"/>
          <w:lang w:eastAsia="ru-RU"/>
        </w:rPr>
      </w:pPr>
      <w:r w:rsidRPr="000267C5">
        <w:rPr>
          <w:rFonts w:ascii="Times New Roman" w:eastAsia="Times New Roman" w:hAnsi="Times New Roman" w:cs="Times New Roman"/>
          <w:spacing w:val="-6"/>
          <w:sz w:val="16"/>
          <w:szCs w:val="16"/>
          <w:lang w:eastAsia="ru-RU"/>
        </w:rPr>
        <w:t xml:space="preserve">                                                                                                    (фамилия, имя, отчество)</w:t>
      </w:r>
    </w:p>
    <w:p w:rsidR="00400A5C" w:rsidRPr="000267C5" w:rsidRDefault="00400A5C" w:rsidP="000267C5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проживающий(-ая) по адресу _______________________________________________</w:t>
      </w:r>
      <w:r w:rsidRPr="000267C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br/>
        <w:t>_______________________________________________________________________________ ,</w:t>
      </w:r>
    </w:p>
    <w:p w:rsidR="00400A5C" w:rsidRPr="000267C5" w:rsidRDefault="00400A5C" w:rsidP="000267C5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основной документ, удостоверяющий личность (паспорт) ________________________</w:t>
      </w: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br/>
        <w:t>_________________________________________________________________________</w:t>
      </w:r>
      <w:r w:rsidRPr="000267C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,</w:t>
      </w:r>
    </w:p>
    <w:p w:rsidR="00400A5C" w:rsidRPr="000267C5" w:rsidRDefault="00400A5C" w:rsidP="000267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16"/>
          <w:szCs w:val="16"/>
          <w:lang w:eastAsia="ru-RU"/>
        </w:rPr>
      </w:pPr>
      <w:r w:rsidRPr="000267C5">
        <w:rPr>
          <w:rFonts w:ascii="Times New Roman" w:eastAsia="Times New Roman" w:hAnsi="Times New Roman" w:cs="Times New Roman"/>
          <w:spacing w:val="-6"/>
          <w:sz w:val="16"/>
          <w:szCs w:val="16"/>
          <w:lang w:eastAsia="ru-RU"/>
        </w:rPr>
        <w:t>(серия, номер, дата выдачи документа, наименование выдавшего органа)</w:t>
      </w:r>
    </w:p>
    <w:p w:rsidR="00400A5C" w:rsidRPr="000267C5" w:rsidRDefault="00400A5C" w:rsidP="000267C5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6"/>
          <w:sz w:val="16"/>
          <w:szCs w:val="16"/>
          <w:lang w:eastAsia="ru-RU"/>
        </w:rPr>
      </w:pP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в лице моего представителя (если есть) ________________________________________</w:t>
      </w: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br/>
        <w:t xml:space="preserve">                                                                                          </w:t>
      </w:r>
      <w:r w:rsidRPr="000267C5">
        <w:rPr>
          <w:rFonts w:ascii="Times New Roman" w:eastAsia="Times New Roman" w:hAnsi="Times New Roman" w:cs="Times New Roman"/>
          <w:spacing w:val="-6"/>
          <w:sz w:val="16"/>
          <w:szCs w:val="16"/>
          <w:lang w:eastAsia="ru-RU"/>
        </w:rPr>
        <w:t xml:space="preserve">     (фамилия, имя, отчество)</w:t>
      </w:r>
    </w:p>
    <w:p w:rsidR="00400A5C" w:rsidRPr="000267C5" w:rsidRDefault="00400A5C" w:rsidP="000267C5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проживающего(-ей) по адресу</w:t>
      </w:r>
      <w:r w:rsidRPr="000267C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__________________________________________________,</w:t>
      </w:r>
    </w:p>
    <w:p w:rsidR="00400A5C" w:rsidRPr="000267C5" w:rsidRDefault="00400A5C" w:rsidP="000267C5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основной документ, удостоверяющий личность (паспорт)</w:t>
      </w:r>
      <w:r w:rsidRPr="000267C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__________________________</w:t>
      </w:r>
    </w:p>
    <w:p w:rsidR="00400A5C" w:rsidRPr="000267C5" w:rsidRDefault="00400A5C" w:rsidP="000267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16"/>
          <w:szCs w:val="16"/>
          <w:lang w:eastAsia="ru-RU"/>
        </w:rPr>
      </w:pPr>
      <w:r w:rsidRPr="000267C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_______________________________________________________________________________ ,</w:t>
      </w:r>
      <w:r w:rsidRPr="000267C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br/>
      </w:r>
      <w:r w:rsidRPr="000267C5">
        <w:rPr>
          <w:rFonts w:ascii="Times New Roman" w:eastAsia="Times New Roman" w:hAnsi="Times New Roman" w:cs="Times New Roman"/>
          <w:spacing w:val="-6"/>
          <w:sz w:val="16"/>
          <w:szCs w:val="16"/>
          <w:lang w:eastAsia="ru-RU"/>
        </w:rPr>
        <w:t>(серия, номер, дата выдачи документа, наименование выдавшего органа)</w:t>
      </w:r>
    </w:p>
    <w:p w:rsidR="00400A5C" w:rsidRPr="000267C5" w:rsidRDefault="00400A5C" w:rsidP="000267C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pacing w:val="-6"/>
          <w:sz w:val="16"/>
          <w:szCs w:val="16"/>
          <w:lang w:eastAsia="zh-CN"/>
        </w:rPr>
      </w:pP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zh-CN"/>
        </w:rPr>
        <w:t>действующего(-ей) на основании</w:t>
      </w:r>
      <w:r w:rsidRPr="000267C5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 xml:space="preserve"> _______________________________________________</w:t>
      </w:r>
      <w:r w:rsidRPr="000267C5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br/>
        <w:t>_______________________________________________________________________________</w:t>
      </w: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zh-CN"/>
        </w:rPr>
        <w:t xml:space="preserve"> ,</w:t>
      </w:r>
    </w:p>
    <w:p w:rsidR="00400A5C" w:rsidRPr="000267C5" w:rsidRDefault="00400A5C" w:rsidP="000267C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16"/>
          <w:szCs w:val="16"/>
          <w:lang w:eastAsia="zh-CN"/>
        </w:rPr>
      </w:pPr>
      <w:r w:rsidRPr="000267C5">
        <w:rPr>
          <w:rFonts w:ascii="Times New Roman" w:eastAsia="Times New Roman" w:hAnsi="Times New Roman" w:cs="Times New Roman"/>
          <w:spacing w:val="-6"/>
          <w:sz w:val="16"/>
          <w:szCs w:val="16"/>
          <w:lang w:eastAsia="zh-CN"/>
        </w:rPr>
        <w:t>(наименование документа, подтверждающего полномочия представителя и его реквизиты)</w:t>
      </w:r>
    </w:p>
    <w:p w:rsidR="00400A5C" w:rsidRPr="000267C5" w:rsidRDefault="00400A5C" w:rsidP="000267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zh-CN"/>
        </w:rPr>
      </w:pP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zh-CN"/>
        </w:rPr>
        <w:t xml:space="preserve">руководствуясь </w:t>
      </w:r>
      <w:hyperlink r:id="rId12">
        <w:r w:rsidRPr="000267C5">
          <w:rPr>
            <w:rFonts w:ascii="Times New Roman" w:eastAsia="Times New Roman" w:hAnsi="Times New Roman" w:cs="Times New Roman"/>
            <w:spacing w:val="-6"/>
            <w:sz w:val="26"/>
            <w:szCs w:val="26"/>
            <w:lang w:eastAsia="zh-CN"/>
          </w:rPr>
          <w:t>статьей 10.1</w:t>
        </w:r>
      </w:hyperlink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zh-CN"/>
        </w:rPr>
        <w:t xml:space="preserve"> Федерального закона от 27 июля 2006 года № 152-ФЗ </w:t>
      </w: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zh-CN"/>
        </w:rPr>
        <w:br/>
        <w:t xml:space="preserve">«О персональных данных», заявляю о согласии на распространение подлежащих обработке персональных данных оператором – министерством культуры Белгородской области с целью размещения на сайте Губернатора и Правительства Белгородской области (belregion.ru), на официальном сайте министерства культуры Белгородской области (belkult.ru), в целях размещения информации об </w:t>
      </w:r>
      <w:r w:rsidR="00404190"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zh-CN"/>
        </w:rPr>
        <w:t xml:space="preserve">участниках </w:t>
      </w:r>
      <w:r w:rsidR="00404190" w:rsidRPr="000267C5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zh-CN"/>
        </w:rPr>
        <w:t>литературно-патриотических чтений «Прохоровское поле»</w:t>
      </w:r>
      <w:r w:rsidRPr="000267C5">
        <w:rPr>
          <w:rFonts w:ascii="Times New Roman" w:eastAsia="Times New Roman" w:hAnsi="Times New Roman" w:cs="Times New Roman"/>
          <w:bCs/>
          <w:spacing w:val="-6"/>
          <w:sz w:val="26"/>
          <w:szCs w:val="26"/>
          <w:lang w:val="ru" w:eastAsia="zh-CN"/>
        </w:rPr>
        <w:t xml:space="preserve"> </w:t>
      </w: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zh-CN"/>
        </w:rPr>
        <w:t>в следующем порядке:</w:t>
      </w:r>
    </w:p>
    <w:p w:rsidR="00400A5C" w:rsidRPr="000267C5" w:rsidRDefault="00400A5C" w:rsidP="000267C5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zh-CN"/>
        </w:rPr>
      </w:pPr>
    </w:p>
    <w:tbl>
      <w:tblPr>
        <w:tblW w:w="956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2606"/>
        <w:gridCol w:w="2269"/>
        <w:gridCol w:w="2814"/>
      </w:tblGrid>
      <w:tr w:rsidR="00400A5C" w:rsidRPr="000267C5" w:rsidTr="00E97521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A5C" w:rsidRPr="000267C5" w:rsidRDefault="00400A5C" w:rsidP="000267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zh-CN"/>
              </w:rPr>
            </w:pPr>
            <w:r w:rsidRPr="000267C5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zh-CN"/>
              </w:rPr>
              <w:t>Категория персональных данных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A5C" w:rsidRPr="000267C5" w:rsidRDefault="00400A5C" w:rsidP="000267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zh-CN"/>
              </w:rPr>
            </w:pPr>
            <w:r w:rsidRPr="000267C5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zh-CN"/>
              </w:rPr>
              <w:t>Перечень</w:t>
            </w:r>
          </w:p>
          <w:p w:rsidR="00400A5C" w:rsidRPr="000267C5" w:rsidRDefault="00400A5C" w:rsidP="000267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zh-CN"/>
              </w:rPr>
            </w:pPr>
            <w:r w:rsidRPr="000267C5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zh-CN"/>
              </w:rPr>
              <w:t>персональных данных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A5C" w:rsidRPr="000267C5" w:rsidRDefault="00400A5C" w:rsidP="000267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zh-CN"/>
              </w:rPr>
            </w:pPr>
            <w:r w:rsidRPr="000267C5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zh-CN"/>
              </w:rPr>
              <w:t xml:space="preserve">Разрешение </w:t>
            </w:r>
            <w:r w:rsidRPr="000267C5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zh-CN"/>
              </w:rPr>
              <w:br/>
              <w:t>к распространению (да/нет)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A5C" w:rsidRPr="000267C5" w:rsidRDefault="00400A5C" w:rsidP="000267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zh-CN"/>
              </w:rPr>
            </w:pPr>
            <w:r w:rsidRPr="000267C5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zh-CN"/>
              </w:rPr>
              <w:t>Условия и запреты</w:t>
            </w:r>
          </w:p>
        </w:tc>
      </w:tr>
      <w:tr w:rsidR="00400A5C" w:rsidRPr="000267C5" w:rsidTr="00E97521"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A5C" w:rsidRPr="000267C5" w:rsidRDefault="00400A5C" w:rsidP="000267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zh-CN"/>
              </w:rPr>
            </w:pPr>
            <w:r w:rsidRPr="000267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zh-CN"/>
              </w:rPr>
              <w:t>Общие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A5C" w:rsidRPr="000267C5" w:rsidRDefault="00400A5C" w:rsidP="000267C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zh-CN"/>
              </w:rPr>
            </w:pPr>
            <w:r w:rsidRPr="000267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zh-CN"/>
              </w:rPr>
              <w:t xml:space="preserve">Фамилия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A5C" w:rsidRPr="000267C5" w:rsidRDefault="00400A5C" w:rsidP="000267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zh-CN"/>
              </w:rPr>
            </w:pPr>
            <w:r w:rsidRPr="000267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A5C" w:rsidRPr="000267C5" w:rsidRDefault="00400A5C" w:rsidP="000267C5">
            <w:pPr>
              <w:widowControl w:val="0"/>
              <w:suppressAutoHyphens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zh-CN"/>
              </w:rPr>
            </w:pPr>
          </w:p>
        </w:tc>
      </w:tr>
      <w:tr w:rsidR="00400A5C" w:rsidRPr="000267C5" w:rsidTr="00E97521"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A5C" w:rsidRPr="000267C5" w:rsidRDefault="00400A5C" w:rsidP="0002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A5C" w:rsidRPr="000267C5" w:rsidRDefault="00400A5C" w:rsidP="000267C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zh-CN"/>
              </w:rPr>
            </w:pPr>
            <w:r w:rsidRPr="000267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zh-CN"/>
              </w:rPr>
              <w:t xml:space="preserve">Имя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A5C" w:rsidRPr="000267C5" w:rsidRDefault="00400A5C" w:rsidP="000267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zh-CN"/>
              </w:rPr>
            </w:pPr>
            <w:r w:rsidRPr="000267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A5C" w:rsidRPr="000267C5" w:rsidRDefault="00400A5C" w:rsidP="000267C5">
            <w:pPr>
              <w:widowControl w:val="0"/>
              <w:suppressAutoHyphens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zh-CN"/>
              </w:rPr>
            </w:pPr>
          </w:p>
        </w:tc>
      </w:tr>
      <w:tr w:rsidR="00400A5C" w:rsidRPr="000267C5" w:rsidTr="00E97521"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A5C" w:rsidRPr="000267C5" w:rsidRDefault="00400A5C" w:rsidP="0002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A5C" w:rsidRPr="000267C5" w:rsidRDefault="00400A5C" w:rsidP="000267C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zh-CN"/>
              </w:rPr>
            </w:pPr>
            <w:r w:rsidRPr="000267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zh-CN"/>
              </w:rPr>
              <w:t xml:space="preserve">Отчество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A5C" w:rsidRPr="000267C5" w:rsidRDefault="00400A5C" w:rsidP="000267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zh-CN"/>
              </w:rPr>
            </w:pPr>
            <w:r w:rsidRPr="000267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A5C" w:rsidRPr="000267C5" w:rsidRDefault="00400A5C" w:rsidP="000267C5">
            <w:pPr>
              <w:widowControl w:val="0"/>
              <w:suppressAutoHyphens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zh-CN"/>
              </w:rPr>
            </w:pPr>
          </w:p>
        </w:tc>
      </w:tr>
    </w:tbl>
    <w:p w:rsidR="00400A5C" w:rsidRPr="000267C5" w:rsidRDefault="00400A5C" w:rsidP="000267C5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zh-CN"/>
        </w:rPr>
      </w:pPr>
    </w:p>
    <w:p w:rsidR="00400A5C" w:rsidRPr="000267C5" w:rsidRDefault="00400A5C" w:rsidP="000267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zh-CN"/>
        </w:rPr>
      </w:pP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zh-CN"/>
        </w:rPr>
        <w:t xml:space="preserve"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</w:t>
      </w: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zh-CN"/>
        </w:rPr>
        <w:br/>
        <w:t>с персональными данными субъекта персональных данных:</w:t>
      </w:r>
    </w:p>
    <w:p w:rsidR="00400A5C" w:rsidRPr="000267C5" w:rsidRDefault="00400A5C" w:rsidP="000267C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</w:pPr>
    </w:p>
    <w:p w:rsidR="0060230C" w:rsidRPr="000267C5" w:rsidRDefault="0060230C" w:rsidP="000267C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</w:pPr>
    </w:p>
    <w:tbl>
      <w:tblPr>
        <w:tblW w:w="9634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75"/>
        <w:gridCol w:w="3759"/>
      </w:tblGrid>
      <w:tr w:rsidR="00400A5C" w:rsidRPr="000267C5" w:rsidTr="00E97521"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A5C" w:rsidRPr="000267C5" w:rsidRDefault="00400A5C" w:rsidP="000267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zh-CN"/>
              </w:rPr>
            </w:pPr>
            <w:r w:rsidRPr="000267C5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zh-CN"/>
              </w:rPr>
              <w:t>Информационный ресурс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A5C" w:rsidRPr="000267C5" w:rsidRDefault="00400A5C" w:rsidP="000267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zh-CN"/>
              </w:rPr>
            </w:pPr>
            <w:r w:rsidRPr="000267C5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zh-CN"/>
              </w:rPr>
              <w:t>Действия с персональными данными</w:t>
            </w:r>
          </w:p>
        </w:tc>
      </w:tr>
      <w:tr w:rsidR="00400A5C" w:rsidRPr="000267C5" w:rsidTr="00E97521"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A5C" w:rsidRPr="000267C5" w:rsidRDefault="00400A5C" w:rsidP="000267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zh-CN"/>
              </w:rPr>
            </w:pPr>
            <w:r w:rsidRPr="000267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zh-CN"/>
              </w:rPr>
              <w:t>Сайт Губернатора и Правительства Белгородской области (belregion.ru)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A5C" w:rsidRPr="000267C5" w:rsidRDefault="00400A5C" w:rsidP="0002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zh-CN"/>
              </w:rPr>
            </w:pPr>
            <w:r w:rsidRPr="000267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zh-CN"/>
              </w:rPr>
              <w:t>Распространение</w:t>
            </w:r>
          </w:p>
        </w:tc>
      </w:tr>
      <w:tr w:rsidR="00400A5C" w:rsidRPr="000267C5" w:rsidTr="00E97521"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A5C" w:rsidRPr="000267C5" w:rsidRDefault="00400A5C" w:rsidP="000267C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pacing w:val="-6"/>
                <w:sz w:val="24"/>
                <w:szCs w:val="20"/>
                <w:lang w:eastAsia="zh-CN"/>
              </w:rPr>
            </w:pPr>
            <w:r w:rsidRPr="000267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zh-CN"/>
              </w:rPr>
              <w:t>Официальный сайт министерства культуры Белгородской области (</w:t>
            </w:r>
            <w:r w:rsidRPr="000267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n-US" w:eastAsia="zh-CN"/>
              </w:rPr>
              <w:t>belkult</w:t>
            </w:r>
            <w:r w:rsidRPr="000267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zh-CN"/>
              </w:rPr>
              <w:t>.ru)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A5C" w:rsidRPr="000267C5" w:rsidRDefault="00400A5C" w:rsidP="0002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zh-CN"/>
              </w:rPr>
            </w:pPr>
            <w:r w:rsidRPr="000267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zh-CN"/>
              </w:rPr>
              <w:t>Распространение</w:t>
            </w:r>
          </w:p>
        </w:tc>
      </w:tr>
      <w:tr w:rsidR="00552C76" w:rsidRPr="000267C5" w:rsidTr="00E97521"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C76" w:rsidRPr="000267C5" w:rsidRDefault="00552C76" w:rsidP="000267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zh-CN"/>
              </w:rPr>
            </w:pPr>
            <w:r w:rsidRPr="000267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zh-CN"/>
              </w:rPr>
              <w:t>Официальный сайт ФГБУК «Государственный военно-исторический музей-заповедник «Прохоровское поле (прохоровское-поле.рф)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C76" w:rsidRPr="000267C5" w:rsidRDefault="00552C76" w:rsidP="00026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zh-CN"/>
              </w:rPr>
            </w:pPr>
            <w:r w:rsidRPr="000267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zh-CN"/>
              </w:rPr>
              <w:t>Распространение</w:t>
            </w:r>
          </w:p>
        </w:tc>
      </w:tr>
    </w:tbl>
    <w:p w:rsidR="00400A5C" w:rsidRPr="000267C5" w:rsidRDefault="00400A5C" w:rsidP="000267C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zh-CN"/>
        </w:rPr>
      </w:pPr>
    </w:p>
    <w:p w:rsidR="00400A5C" w:rsidRPr="000267C5" w:rsidRDefault="00400A5C" w:rsidP="000267C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zh-CN"/>
        </w:rPr>
      </w:pP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zh-CN"/>
        </w:rPr>
        <w:t xml:space="preserve">Настоящее согласие действует до отзыва согласия субъектом персональных данных. </w:t>
      </w:r>
    </w:p>
    <w:p w:rsidR="00400A5C" w:rsidRPr="000267C5" w:rsidRDefault="00400A5C" w:rsidP="000267C5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zh-CN"/>
        </w:rPr>
      </w:pPr>
    </w:p>
    <w:p w:rsidR="00400A5C" w:rsidRPr="000267C5" w:rsidRDefault="00400A5C" w:rsidP="000267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zh-CN"/>
        </w:rPr>
      </w:pP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zh-CN"/>
        </w:rPr>
        <w:t>Субъект персональных данных:</w:t>
      </w:r>
    </w:p>
    <w:p w:rsidR="00400A5C" w:rsidRPr="000267C5" w:rsidRDefault="00400A5C" w:rsidP="000267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16"/>
          <w:szCs w:val="16"/>
          <w:lang w:eastAsia="zh-CN"/>
        </w:rPr>
      </w:pP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zh-CN"/>
        </w:rPr>
        <w:t>________________________   ______________________________________________</w:t>
      </w: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zh-CN"/>
        </w:rPr>
        <w:br/>
      </w:r>
      <w:r w:rsidRPr="000267C5">
        <w:rPr>
          <w:rFonts w:ascii="Times New Roman" w:eastAsia="Times New Roman" w:hAnsi="Times New Roman" w:cs="Times New Roman"/>
          <w:spacing w:val="-6"/>
          <w:sz w:val="16"/>
          <w:szCs w:val="16"/>
          <w:lang w:eastAsia="zh-CN"/>
        </w:rPr>
        <w:t xml:space="preserve">                      </w:t>
      </w:r>
      <w:r w:rsidRPr="000267C5">
        <w:rPr>
          <w:rFonts w:ascii="Times New Roman" w:eastAsia="Times New Roman" w:hAnsi="Times New Roman" w:cs="Times New Roman"/>
          <w:spacing w:val="-6"/>
          <w:sz w:val="24"/>
          <w:szCs w:val="20"/>
          <w:lang w:eastAsia="zh-CN"/>
        </w:rPr>
        <w:t xml:space="preserve">       </w:t>
      </w:r>
      <w:r w:rsidRPr="000267C5">
        <w:rPr>
          <w:rFonts w:ascii="Times New Roman" w:eastAsia="Times New Roman" w:hAnsi="Times New Roman" w:cs="Times New Roman"/>
          <w:spacing w:val="-6"/>
          <w:sz w:val="16"/>
          <w:szCs w:val="16"/>
          <w:lang w:eastAsia="zh-CN"/>
        </w:rPr>
        <w:t>(подпись)                                                                                                           (Ф.И.О.)</w:t>
      </w:r>
    </w:p>
    <w:p w:rsidR="00400A5C" w:rsidRPr="000267C5" w:rsidRDefault="00400A5C" w:rsidP="000267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0"/>
          <w:lang w:eastAsia="zh-CN"/>
        </w:rPr>
      </w:pP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zh-CN"/>
        </w:rPr>
        <w:t xml:space="preserve">Контактная информация </w:t>
      </w:r>
      <w:r w:rsidRPr="000267C5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 xml:space="preserve">___________________________________________________ </w:t>
      </w:r>
      <w:r w:rsidRPr="000267C5">
        <w:rPr>
          <w:rFonts w:ascii="Times New Roman" w:eastAsia="Times New Roman" w:hAnsi="Times New Roman" w:cs="Times New Roman"/>
          <w:spacing w:val="-6"/>
          <w:sz w:val="16"/>
          <w:szCs w:val="16"/>
          <w:lang w:eastAsia="zh-CN"/>
        </w:rPr>
        <w:br/>
      </w:r>
      <w:r w:rsidRPr="000267C5">
        <w:rPr>
          <w:rFonts w:ascii="Times New Roman" w:eastAsia="Times New Roman" w:hAnsi="Times New Roman" w:cs="Times New Roman"/>
          <w:i/>
          <w:spacing w:val="-6"/>
          <w:sz w:val="16"/>
          <w:szCs w:val="16"/>
          <w:lang w:eastAsia="zh-CN"/>
        </w:rPr>
        <w:t xml:space="preserve">                                                                                                                   </w:t>
      </w:r>
      <w:r w:rsidRPr="000267C5">
        <w:rPr>
          <w:rFonts w:ascii="Times New Roman" w:eastAsia="Times New Roman" w:hAnsi="Times New Roman" w:cs="Times New Roman"/>
          <w:spacing w:val="-6"/>
          <w:sz w:val="16"/>
          <w:szCs w:val="16"/>
          <w:lang w:eastAsia="zh-CN"/>
        </w:rPr>
        <w:t>(контактный телефон / электронная почта / почтовый адрес)</w:t>
      </w:r>
    </w:p>
    <w:p w:rsidR="00400A5C" w:rsidRPr="000267C5" w:rsidRDefault="00400A5C" w:rsidP="000267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</w:pPr>
      <w:r w:rsidRPr="000267C5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>«____» ______________ 20 ___ год</w:t>
      </w:r>
    </w:p>
    <w:p w:rsidR="00400A5C" w:rsidRPr="000267C5" w:rsidRDefault="00400A5C" w:rsidP="000267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16"/>
          <w:szCs w:val="16"/>
          <w:lang w:eastAsia="zh-CN"/>
        </w:rPr>
      </w:pPr>
      <w:r w:rsidRPr="000267C5">
        <w:rPr>
          <w:rFonts w:ascii="Times New Roman" w:eastAsia="Times New Roman" w:hAnsi="Times New Roman" w:cs="Times New Roman"/>
          <w:spacing w:val="-6"/>
          <w:sz w:val="16"/>
          <w:szCs w:val="16"/>
          <w:lang w:eastAsia="zh-CN"/>
        </w:rPr>
        <w:t xml:space="preserve">                       (число, месяц, год)</w:t>
      </w:r>
    </w:p>
    <w:sectPr w:rsidR="00400A5C" w:rsidRPr="000267C5" w:rsidSect="00E02F68">
      <w:headerReference w:type="default" r:id="rId13"/>
      <w:pgSz w:w="11906" w:h="16838"/>
      <w:pgMar w:top="1134" w:right="567" w:bottom="993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444" w:rsidRDefault="00520444" w:rsidP="00F53171">
      <w:pPr>
        <w:spacing w:after="0" w:line="240" w:lineRule="auto"/>
      </w:pPr>
      <w:r>
        <w:separator/>
      </w:r>
    </w:p>
  </w:endnote>
  <w:endnote w:type="continuationSeparator" w:id="0">
    <w:p w:rsidR="00520444" w:rsidRDefault="00520444" w:rsidP="00F53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444" w:rsidRDefault="00520444" w:rsidP="00F53171">
      <w:pPr>
        <w:spacing w:after="0" w:line="240" w:lineRule="auto"/>
      </w:pPr>
      <w:r>
        <w:separator/>
      </w:r>
    </w:p>
  </w:footnote>
  <w:footnote w:type="continuationSeparator" w:id="0">
    <w:p w:rsidR="00520444" w:rsidRDefault="00520444" w:rsidP="00F53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0085509"/>
      <w:docPartObj>
        <w:docPartGallery w:val="Page Numbers (Top of Page)"/>
        <w:docPartUnique/>
      </w:docPartObj>
    </w:sdtPr>
    <w:sdtEndPr/>
    <w:sdtContent>
      <w:p w:rsidR="0098032D" w:rsidRDefault="0098032D">
        <w:pPr>
          <w:pStyle w:val="aa"/>
          <w:jc w:val="center"/>
        </w:pPr>
        <w:r w:rsidRPr="00F53171">
          <w:rPr>
            <w:rFonts w:ascii="Times New Roman" w:hAnsi="Times New Roman" w:cs="Times New Roman"/>
          </w:rPr>
          <w:fldChar w:fldCharType="begin"/>
        </w:r>
        <w:r w:rsidRPr="00F53171">
          <w:rPr>
            <w:rFonts w:ascii="Times New Roman" w:hAnsi="Times New Roman" w:cs="Times New Roman"/>
          </w:rPr>
          <w:instrText>PAGE   \* MERGEFORMAT</w:instrText>
        </w:r>
        <w:r w:rsidRPr="00F53171">
          <w:rPr>
            <w:rFonts w:ascii="Times New Roman" w:hAnsi="Times New Roman" w:cs="Times New Roman"/>
          </w:rPr>
          <w:fldChar w:fldCharType="separate"/>
        </w:r>
        <w:r w:rsidR="00520444">
          <w:rPr>
            <w:rFonts w:ascii="Times New Roman" w:hAnsi="Times New Roman" w:cs="Times New Roman"/>
            <w:noProof/>
          </w:rPr>
          <w:t>3</w:t>
        </w:r>
        <w:r w:rsidRPr="00F53171">
          <w:rPr>
            <w:rFonts w:ascii="Times New Roman" w:hAnsi="Times New Roman" w:cs="Times New Roman"/>
          </w:rPr>
          <w:fldChar w:fldCharType="end"/>
        </w:r>
      </w:p>
    </w:sdtContent>
  </w:sdt>
  <w:p w:rsidR="0098032D" w:rsidRDefault="0098032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D5DCD"/>
    <w:multiLevelType w:val="hybridMultilevel"/>
    <w:tmpl w:val="756E9B96"/>
    <w:lvl w:ilvl="0" w:tplc="F580CAC4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6360F9A"/>
    <w:multiLevelType w:val="multilevel"/>
    <w:tmpl w:val="F344351C"/>
    <w:lvl w:ilvl="0">
      <w:start w:val="1"/>
      <w:numFmt w:val="upperRoman"/>
      <w:lvlText w:val="%1."/>
      <w:lvlJc w:val="left"/>
      <w:pPr>
        <w:ind w:left="1571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616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6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2C7078A4"/>
    <w:multiLevelType w:val="multilevel"/>
    <w:tmpl w:val="02EA3A56"/>
    <w:lvl w:ilvl="0">
      <w:start w:val="1"/>
      <w:numFmt w:val="decimal"/>
      <w:lvlText w:val="%1."/>
      <w:lvlJc w:val="left"/>
      <w:pPr>
        <w:ind w:left="1545" w:hanging="15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96" w:hanging="15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7" w:hanging="15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8" w:hanging="15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49" w:hanging="15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0" w:hanging="15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2F8541F3"/>
    <w:multiLevelType w:val="multilevel"/>
    <w:tmpl w:val="9ADA3C9E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0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4">
    <w:nsid w:val="62FF23C3"/>
    <w:multiLevelType w:val="hybridMultilevel"/>
    <w:tmpl w:val="67C8D1CA"/>
    <w:lvl w:ilvl="0" w:tplc="0AAE37BA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8F"/>
    <w:rsid w:val="00014E1B"/>
    <w:rsid w:val="000267C5"/>
    <w:rsid w:val="000365CA"/>
    <w:rsid w:val="00043373"/>
    <w:rsid w:val="0004618A"/>
    <w:rsid w:val="00047221"/>
    <w:rsid w:val="00092B90"/>
    <w:rsid w:val="00097EDD"/>
    <w:rsid w:val="000A2016"/>
    <w:rsid w:val="000A6632"/>
    <w:rsid w:val="000C116D"/>
    <w:rsid w:val="00110BF8"/>
    <w:rsid w:val="001531D9"/>
    <w:rsid w:val="001A7557"/>
    <w:rsid w:val="001C3DFA"/>
    <w:rsid w:val="001D7BEE"/>
    <w:rsid w:val="00232827"/>
    <w:rsid w:val="002A436A"/>
    <w:rsid w:val="002B0048"/>
    <w:rsid w:val="002B05D9"/>
    <w:rsid w:val="002B2FF4"/>
    <w:rsid w:val="002B3FE2"/>
    <w:rsid w:val="002E229E"/>
    <w:rsid w:val="002F2E44"/>
    <w:rsid w:val="0031478F"/>
    <w:rsid w:val="00331E67"/>
    <w:rsid w:val="0035239D"/>
    <w:rsid w:val="0035722E"/>
    <w:rsid w:val="0039651A"/>
    <w:rsid w:val="00400A5C"/>
    <w:rsid w:val="00404190"/>
    <w:rsid w:val="00406C0F"/>
    <w:rsid w:val="004540CC"/>
    <w:rsid w:val="00457A6C"/>
    <w:rsid w:val="0046623B"/>
    <w:rsid w:val="00466556"/>
    <w:rsid w:val="00466657"/>
    <w:rsid w:val="00471D84"/>
    <w:rsid w:val="00494FCC"/>
    <w:rsid w:val="00497227"/>
    <w:rsid w:val="004A2512"/>
    <w:rsid w:val="004B428C"/>
    <w:rsid w:val="005015F5"/>
    <w:rsid w:val="00517885"/>
    <w:rsid w:val="00520444"/>
    <w:rsid w:val="00526D45"/>
    <w:rsid w:val="005500B0"/>
    <w:rsid w:val="00552C76"/>
    <w:rsid w:val="005668B2"/>
    <w:rsid w:val="00573087"/>
    <w:rsid w:val="005945A2"/>
    <w:rsid w:val="005B1FC1"/>
    <w:rsid w:val="005F3584"/>
    <w:rsid w:val="005F68AC"/>
    <w:rsid w:val="0060230C"/>
    <w:rsid w:val="00612CE9"/>
    <w:rsid w:val="00655F4A"/>
    <w:rsid w:val="00673E36"/>
    <w:rsid w:val="00683858"/>
    <w:rsid w:val="006B2C3C"/>
    <w:rsid w:val="006F4F97"/>
    <w:rsid w:val="007117D6"/>
    <w:rsid w:val="0072664B"/>
    <w:rsid w:val="00753D22"/>
    <w:rsid w:val="00760CB2"/>
    <w:rsid w:val="0078093D"/>
    <w:rsid w:val="007E060C"/>
    <w:rsid w:val="00825310"/>
    <w:rsid w:val="00845D87"/>
    <w:rsid w:val="00850569"/>
    <w:rsid w:val="0085332A"/>
    <w:rsid w:val="008C54B7"/>
    <w:rsid w:val="008C7472"/>
    <w:rsid w:val="008E0E3D"/>
    <w:rsid w:val="00915D53"/>
    <w:rsid w:val="009176D7"/>
    <w:rsid w:val="009277B5"/>
    <w:rsid w:val="0093468A"/>
    <w:rsid w:val="0095308F"/>
    <w:rsid w:val="00957DE8"/>
    <w:rsid w:val="0098032D"/>
    <w:rsid w:val="00990C0D"/>
    <w:rsid w:val="009A4D4D"/>
    <w:rsid w:val="009A75C2"/>
    <w:rsid w:val="009B1344"/>
    <w:rsid w:val="009B3F62"/>
    <w:rsid w:val="009C7273"/>
    <w:rsid w:val="00A0470A"/>
    <w:rsid w:val="00A11095"/>
    <w:rsid w:val="00A17E1B"/>
    <w:rsid w:val="00A329C2"/>
    <w:rsid w:val="00A666C7"/>
    <w:rsid w:val="00A856CC"/>
    <w:rsid w:val="00A95370"/>
    <w:rsid w:val="00AA2A31"/>
    <w:rsid w:val="00AD3073"/>
    <w:rsid w:val="00AD45A5"/>
    <w:rsid w:val="00AF520E"/>
    <w:rsid w:val="00B47DF0"/>
    <w:rsid w:val="00BB4CFF"/>
    <w:rsid w:val="00BB601B"/>
    <w:rsid w:val="00BC3FF0"/>
    <w:rsid w:val="00BF2282"/>
    <w:rsid w:val="00C1463B"/>
    <w:rsid w:val="00C276AA"/>
    <w:rsid w:val="00CA4B4A"/>
    <w:rsid w:val="00CC4361"/>
    <w:rsid w:val="00CD6B07"/>
    <w:rsid w:val="00CE3B27"/>
    <w:rsid w:val="00CF5782"/>
    <w:rsid w:val="00D05C74"/>
    <w:rsid w:val="00D45F51"/>
    <w:rsid w:val="00D639E7"/>
    <w:rsid w:val="00D66C0D"/>
    <w:rsid w:val="00D84F52"/>
    <w:rsid w:val="00DB70DF"/>
    <w:rsid w:val="00DC1923"/>
    <w:rsid w:val="00DC62BB"/>
    <w:rsid w:val="00DD694D"/>
    <w:rsid w:val="00E02F68"/>
    <w:rsid w:val="00E74B34"/>
    <w:rsid w:val="00E87D2B"/>
    <w:rsid w:val="00E9188E"/>
    <w:rsid w:val="00E97521"/>
    <w:rsid w:val="00EA44B2"/>
    <w:rsid w:val="00EB31D3"/>
    <w:rsid w:val="00F06AF2"/>
    <w:rsid w:val="00F2568D"/>
    <w:rsid w:val="00F34B5C"/>
    <w:rsid w:val="00F53171"/>
    <w:rsid w:val="00F63190"/>
    <w:rsid w:val="00F65A25"/>
    <w:rsid w:val="00F70B8B"/>
    <w:rsid w:val="00F819B9"/>
    <w:rsid w:val="00F85FEC"/>
    <w:rsid w:val="00FA2352"/>
    <w:rsid w:val="00FE55D1"/>
    <w:rsid w:val="00FE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2B90"/>
    <w:rPr>
      <w:color w:val="0000FF" w:themeColor="hyperlink"/>
      <w:u w:val="single"/>
    </w:rPr>
  </w:style>
  <w:style w:type="paragraph" w:styleId="a4">
    <w:name w:val="Title"/>
    <w:basedOn w:val="a"/>
    <w:next w:val="a"/>
    <w:link w:val="a5"/>
    <w:uiPriority w:val="10"/>
    <w:qFormat/>
    <w:rsid w:val="009176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176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517885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C4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232827"/>
    <w:pPr>
      <w:spacing w:after="0" w:line="240" w:lineRule="auto"/>
      <w:ind w:firstLine="993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32827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ConsPlusNormal">
    <w:name w:val="ConsPlusNormal"/>
    <w:rsid w:val="00494F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94F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a">
    <w:name w:val="header"/>
    <w:basedOn w:val="a"/>
    <w:link w:val="ab"/>
    <w:uiPriority w:val="99"/>
    <w:unhideWhenUsed/>
    <w:rsid w:val="00F53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53171"/>
  </w:style>
  <w:style w:type="paragraph" w:styleId="ac">
    <w:name w:val="footer"/>
    <w:basedOn w:val="a"/>
    <w:link w:val="ad"/>
    <w:uiPriority w:val="99"/>
    <w:unhideWhenUsed/>
    <w:rsid w:val="00F53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53171"/>
  </w:style>
  <w:style w:type="paragraph" w:styleId="ae">
    <w:name w:val="No Spacing"/>
    <w:uiPriority w:val="1"/>
    <w:qFormat/>
    <w:rsid w:val="00DD694D"/>
    <w:pPr>
      <w:suppressAutoHyphens/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EB3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B31D3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f1"/>
    <w:uiPriority w:val="59"/>
    <w:rsid w:val="00B47DF0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59"/>
    <w:rsid w:val="00B47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2B90"/>
    <w:rPr>
      <w:color w:val="0000FF" w:themeColor="hyperlink"/>
      <w:u w:val="single"/>
    </w:rPr>
  </w:style>
  <w:style w:type="paragraph" w:styleId="a4">
    <w:name w:val="Title"/>
    <w:basedOn w:val="a"/>
    <w:next w:val="a"/>
    <w:link w:val="a5"/>
    <w:uiPriority w:val="10"/>
    <w:qFormat/>
    <w:rsid w:val="009176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176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517885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C4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232827"/>
    <w:pPr>
      <w:spacing w:after="0" w:line="240" w:lineRule="auto"/>
      <w:ind w:firstLine="993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32827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ConsPlusNormal">
    <w:name w:val="ConsPlusNormal"/>
    <w:rsid w:val="00494F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94F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a">
    <w:name w:val="header"/>
    <w:basedOn w:val="a"/>
    <w:link w:val="ab"/>
    <w:uiPriority w:val="99"/>
    <w:unhideWhenUsed/>
    <w:rsid w:val="00F53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53171"/>
  </w:style>
  <w:style w:type="paragraph" w:styleId="ac">
    <w:name w:val="footer"/>
    <w:basedOn w:val="a"/>
    <w:link w:val="ad"/>
    <w:uiPriority w:val="99"/>
    <w:unhideWhenUsed/>
    <w:rsid w:val="00F53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53171"/>
  </w:style>
  <w:style w:type="paragraph" w:styleId="ae">
    <w:name w:val="No Spacing"/>
    <w:uiPriority w:val="1"/>
    <w:qFormat/>
    <w:rsid w:val="00DD694D"/>
    <w:pPr>
      <w:suppressAutoHyphens/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EB3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B31D3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f1"/>
    <w:uiPriority w:val="59"/>
    <w:rsid w:val="00B47DF0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59"/>
    <w:rsid w:val="00B47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1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1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9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6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35FC13B0721EC2A9FF84759FBBD74426C438075FB0F3BD7D52CEA8DA7385F577D5CF14743DE8480E5A5A6195AD8F32074E4A24BKEf0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bileonline.garant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mobileonline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gunb@bgunb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5A5FB-4E9A-421A-AE60-59DC44814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2143</Words>
  <Characters>12220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Кононова Е. А.</cp:lastModifiedBy>
  <cp:revision>4</cp:revision>
  <cp:lastPrinted>2023-03-13T14:09:00Z</cp:lastPrinted>
  <dcterms:created xsi:type="dcterms:W3CDTF">2023-03-16T07:38:00Z</dcterms:created>
  <dcterms:modified xsi:type="dcterms:W3CDTF">2023-03-16T07:50:00Z</dcterms:modified>
</cp:coreProperties>
</file>