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AF" w:rsidRPr="00A83408" w:rsidRDefault="00FB757C" w:rsidP="00FB757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83408">
        <w:rPr>
          <w:rFonts w:ascii="Times New Roman" w:hAnsi="Times New Roman" w:cs="Times New Roman"/>
          <w:b/>
        </w:rPr>
        <w:t>РЕЕСТР</w:t>
      </w:r>
    </w:p>
    <w:p w:rsidR="00FB757C" w:rsidRPr="00A83408" w:rsidRDefault="00BE490A" w:rsidP="00FB75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3574F3" w:rsidRPr="00A83408">
        <w:rPr>
          <w:rFonts w:ascii="Times New Roman" w:hAnsi="Times New Roman" w:cs="Times New Roman"/>
          <w:b/>
        </w:rPr>
        <w:t>амятников Ровеньского района</w:t>
      </w:r>
    </w:p>
    <w:p w:rsidR="00FB757C" w:rsidRPr="00A83408" w:rsidRDefault="00FB757C" w:rsidP="003574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5170"/>
        <w:gridCol w:w="1864"/>
        <w:gridCol w:w="3456"/>
        <w:gridCol w:w="3827"/>
      </w:tblGrid>
      <w:tr w:rsidR="003574F3" w:rsidRPr="00A83408" w:rsidTr="004347B4">
        <w:tc>
          <w:tcPr>
            <w:tcW w:w="562" w:type="dxa"/>
          </w:tcPr>
          <w:p w:rsidR="003574F3" w:rsidRPr="00A83408" w:rsidRDefault="003574F3" w:rsidP="00357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40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70" w:type="dxa"/>
          </w:tcPr>
          <w:p w:rsidR="003574F3" w:rsidRPr="00A83408" w:rsidRDefault="003574F3" w:rsidP="00357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40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64" w:type="dxa"/>
          </w:tcPr>
          <w:p w:rsidR="003574F3" w:rsidRPr="00A83408" w:rsidRDefault="003574F3" w:rsidP="00357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408">
              <w:rPr>
                <w:rFonts w:ascii="Times New Roman" w:hAnsi="Times New Roman" w:cs="Times New Roman"/>
                <w:b/>
              </w:rPr>
              <w:t>Дата</w:t>
            </w:r>
          </w:p>
          <w:p w:rsidR="003574F3" w:rsidRPr="00A83408" w:rsidRDefault="003574F3" w:rsidP="00357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408">
              <w:rPr>
                <w:rFonts w:ascii="Times New Roman" w:hAnsi="Times New Roman" w:cs="Times New Roman"/>
                <w:b/>
              </w:rPr>
              <w:t>создания</w:t>
            </w:r>
          </w:p>
        </w:tc>
        <w:tc>
          <w:tcPr>
            <w:tcW w:w="3456" w:type="dxa"/>
          </w:tcPr>
          <w:p w:rsidR="003574F3" w:rsidRPr="00A83408" w:rsidRDefault="003574F3" w:rsidP="00357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408">
              <w:rPr>
                <w:rFonts w:ascii="Times New Roman" w:hAnsi="Times New Roman" w:cs="Times New Roman"/>
                <w:b/>
              </w:rPr>
              <w:t>Место установки</w:t>
            </w:r>
          </w:p>
        </w:tc>
        <w:tc>
          <w:tcPr>
            <w:tcW w:w="3827" w:type="dxa"/>
          </w:tcPr>
          <w:p w:rsidR="003574F3" w:rsidRPr="00A83408" w:rsidRDefault="003574F3" w:rsidP="003574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408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E84D1E" w:rsidRPr="00A83408" w:rsidTr="004347B4">
        <w:tc>
          <w:tcPr>
            <w:tcW w:w="562" w:type="dxa"/>
          </w:tcPr>
          <w:p w:rsidR="00E84D1E" w:rsidRPr="00A656A4" w:rsidRDefault="00A656A4" w:rsidP="00E84D1E">
            <w:pPr>
              <w:jc w:val="center"/>
              <w:rPr>
                <w:rFonts w:ascii="Times New Roman" w:hAnsi="Times New Roman" w:cs="Times New Roman"/>
              </w:rPr>
            </w:pPr>
            <w:r w:rsidRPr="00A65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0" w:type="dxa"/>
          </w:tcPr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захватчиками (есть захоронение)</w:t>
            </w:r>
          </w:p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E84D1E" w:rsidRPr="004347B4" w:rsidRDefault="00E84D1E" w:rsidP="00E84D1E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456" w:type="dxa"/>
          </w:tcPr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Ржевка</w:t>
            </w:r>
          </w:p>
        </w:tc>
        <w:tc>
          <w:tcPr>
            <w:tcW w:w="3827" w:type="dxa"/>
          </w:tcPr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E84D1E" w:rsidRPr="00A83408" w:rsidTr="004347B4">
        <w:tc>
          <w:tcPr>
            <w:tcW w:w="562" w:type="dxa"/>
          </w:tcPr>
          <w:p w:rsidR="00E84D1E" w:rsidRPr="00A656A4" w:rsidRDefault="00A656A4" w:rsidP="00E84D1E">
            <w:pPr>
              <w:jc w:val="center"/>
              <w:rPr>
                <w:rFonts w:ascii="Times New Roman" w:hAnsi="Times New Roman" w:cs="Times New Roman"/>
              </w:rPr>
            </w:pPr>
            <w:r w:rsidRPr="00A65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0" w:type="dxa"/>
          </w:tcPr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  советских воинов, погибших в боях с фашистскими захватчиками (есть захоронение)</w:t>
            </w:r>
          </w:p>
        </w:tc>
        <w:tc>
          <w:tcPr>
            <w:tcW w:w="1864" w:type="dxa"/>
          </w:tcPr>
          <w:p w:rsidR="00E84D1E" w:rsidRPr="004347B4" w:rsidRDefault="00E84D1E" w:rsidP="00E84D1E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456" w:type="dxa"/>
          </w:tcPr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Айдар</w:t>
            </w:r>
          </w:p>
        </w:tc>
        <w:tc>
          <w:tcPr>
            <w:tcW w:w="3827" w:type="dxa"/>
          </w:tcPr>
          <w:p w:rsidR="00E84D1E" w:rsidRPr="004347B4" w:rsidRDefault="00E84D1E" w:rsidP="00E84D1E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A65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захватчиками (есть захоронение)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 (сквер)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A656A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захватчиками (есть захоронение)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Нагольное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Новоалександровка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 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Свистовка</w:t>
            </w:r>
            <w:proofErr w:type="spellEnd"/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 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Лозная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Могила неизвестного советского солдата, погибшего в боях с фашистскими захватчиками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456" w:type="dxa"/>
          </w:tcPr>
          <w:p w:rsidR="00911C7D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  <w:p w:rsidR="00911C7D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(</w:t>
            </w:r>
            <w:r w:rsidR="00911C7D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A656A4" w:rsidRPr="004347B4" w:rsidRDefault="00911C7D" w:rsidP="00A656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Димитровского</w:t>
            </w:r>
            <w:proofErr w:type="spellEnd"/>
            <w:r w:rsidR="00A656A4" w:rsidRPr="004347B4">
              <w:rPr>
                <w:rFonts w:ascii="Times New Roman" w:hAnsi="Times New Roman" w:cs="Times New Roman"/>
              </w:rPr>
              <w:t xml:space="preserve"> СДК)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 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1973  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Ладомировка</w:t>
            </w:r>
            <w:proofErr w:type="spellEnd"/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Лозовое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 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Нагорье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 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Пристень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>Харьковского завода мемориальных памятников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годы Великой Отечественной войны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Верхняя Серебрянка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Братская могила советских воинов, погибших в годы Великой Отечественной войны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Харьковское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 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Клименково</w:t>
            </w:r>
            <w:proofErr w:type="spellEnd"/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both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Памятный знак в честь односельчан, погибших в годы Великой Отечественной войны  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Жабское</w:t>
            </w:r>
            <w:proofErr w:type="spellEnd"/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>Харьковского завода мемориальных памятников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Памятник погибшим воинам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/>
              </w:rPr>
            </w:pPr>
            <w:r w:rsidRPr="004347B4">
              <w:rPr>
                <w:rFonts w:ascii="Times New Roman" w:hAnsi="Times New Roman"/>
              </w:rPr>
              <w:t xml:space="preserve">7 ноября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/>
              </w:rPr>
              <w:t xml:space="preserve">1967  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х. Крутой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/>
              </w:rPr>
              <w:t>Идея создания принадлежит фронтовику Савченко М. Ф., эскиз учителя рисования Всесвятской школы, изготовлен в п. Ольховатка на сахарном заводе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В.И. Ленину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 (на площади)</w:t>
            </w:r>
          </w:p>
        </w:tc>
        <w:tc>
          <w:tcPr>
            <w:tcW w:w="3827" w:type="dxa"/>
          </w:tcPr>
          <w:p w:rsidR="00A656A4" w:rsidRDefault="00A656A4" w:rsidP="00A656A4">
            <w:pPr>
              <w:rPr>
                <w:rFonts w:ascii="Times New Roman" w:hAnsi="Times New Roman" w:cs="Times New Roman"/>
                <w:shd w:val="clear" w:color="auto" w:fill="FBFBFB"/>
              </w:rPr>
            </w:pPr>
            <w:r w:rsidRPr="004347B4">
              <w:rPr>
                <w:rFonts w:ascii="Times New Roman" w:hAnsi="Times New Roman" w:cs="Times New Roman"/>
                <w:shd w:val="clear" w:color="auto" w:fill="FBFBFB"/>
              </w:rPr>
              <w:t xml:space="preserve">Авторы проекта </w:t>
            </w:r>
            <w:proofErr w:type="spellStart"/>
            <w:r w:rsidRPr="004347B4">
              <w:rPr>
                <w:rFonts w:ascii="Times New Roman" w:hAnsi="Times New Roman" w:cs="Times New Roman"/>
                <w:shd w:val="clear" w:color="auto" w:fill="FBFBFB"/>
              </w:rPr>
              <w:t>Ашбалов</w:t>
            </w:r>
            <w:proofErr w:type="spellEnd"/>
            <w:r w:rsidRPr="004347B4">
              <w:rPr>
                <w:rFonts w:ascii="Times New Roman" w:hAnsi="Times New Roman" w:cs="Times New Roman"/>
                <w:shd w:val="clear" w:color="auto" w:fill="FBFBFB"/>
              </w:rPr>
              <w:t xml:space="preserve"> В.И., Андрушенко Е. 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shd w:val="clear" w:color="auto" w:fill="FFFFFF"/>
              <w:spacing w:before="100" w:beforeAutospacing="1" w:after="150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Камень памяти с надписью: «Жертвам ХХ века сей Камень памяти воздвигнут. Да будут в мире жить потомки!».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по проекту жителя                        п. Ровеньки А.Г. Макарова. Ручную доработку и надпись выполнил скульптор, резчик по камню из п. Борисовка 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А.Т. </w:t>
            </w:r>
            <w:proofErr w:type="spellStart"/>
            <w:r w:rsidRPr="004347B4">
              <w:rPr>
                <w:rFonts w:ascii="Times New Roman" w:hAnsi="Times New Roman" w:cs="Times New Roman"/>
                <w:shd w:val="clear" w:color="auto" w:fill="FFFFFF"/>
              </w:rPr>
              <w:t>Назмутдинов</w:t>
            </w:r>
            <w:proofErr w:type="spellEnd"/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shd w:val="clear" w:color="auto" w:fill="FFFFFF"/>
              <w:spacing w:before="100" w:beforeAutospacing="1" w:after="15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4347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Памятник</w:t>
            </w:r>
            <w:r w:rsidRPr="004347B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воину – освободителю</w:t>
            </w:r>
          </w:p>
          <w:p w:rsidR="00A656A4" w:rsidRPr="004347B4" w:rsidRDefault="00A656A4" w:rsidP="00A656A4">
            <w:pPr>
              <w:shd w:val="clear" w:color="auto" w:fill="FFFFFF"/>
              <w:spacing w:before="100" w:beforeAutospacing="1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Ерёмовка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 Памятный знак землякам, павшим в годы Великой Отечественной войны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Урочище «Иваны» Нагорьевского с/с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Памятный знак с надписью: «Здесь, у х.Крутой,12 июля 1942 года сводная рота под командованием младшего лейтенанта Горбенко И.Я. в течение нескольких часов вела жестокий бой с немецко-фашистскими захватчиками, проявив при этом самоотверженность, мужество и отвагу»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/>
              </w:rPr>
            </w:pPr>
            <w:r w:rsidRPr="004347B4">
              <w:rPr>
                <w:rFonts w:ascii="Times New Roman" w:hAnsi="Times New Roman"/>
              </w:rPr>
              <w:lastRenderedPageBreak/>
              <w:t xml:space="preserve">8 мая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/>
              </w:rPr>
            </w:pPr>
            <w:r w:rsidRPr="004347B4">
              <w:rPr>
                <w:rFonts w:ascii="Times New Roman" w:hAnsi="Times New Roman"/>
              </w:rPr>
              <w:t>2007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х. Крутой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shd w:val="clear" w:color="auto" w:fill="FFFFFF"/>
              <w:spacing w:before="100" w:beforeAutospacing="1" w:after="150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ровеньским крестьянам – жертвам коллективизации и голода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4 июля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2009 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«Казак»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shd w:val="clear" w:color="auto" w:fill="FFFFFF"/>
              <w:spacing w:before="100" w:beforeAutospacing="1" w:after="150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347B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Памятник ровенчанам-солдатам Первой мировой войны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 (сквер)</w:t>
            </w:r>
          </w:p>
        </w:tc>
        <w:tc>
          <w:tcPr>
            <w:tcW w:w="3827" w:type="dxa"/>
          </w:tcPr>
          <w:p w:rsidR="00A656A4" w:rsidRPr="004347B4" w:rsidRDefault="0040375A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П.А. Столыпину-выдающемуся государственному деятелю Российской империи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святой равноапостольной княгине Ольге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знаменитому древнегреческому целителю Гиппократу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(территория ЦРБ)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Памятный знак на камне с надписью: «Память об участниках и детях Великой Отечественной войны 1941 – 1945 гг. на веки в сердцах благодарного народа» 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Калиниченково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eastAsia="+mn-ea" w:hAnsi="Times New Roman" w:cs="Times New Roman"/>
                <w:kern w:val="24"/>
              </w:rPr>
              <w:t>По инициативе жителей села совместно с колхозом «Советская Родина» и администрацией Новоалександровского  с/п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воинам - ровенчанам, участвовавшим в боевых действиях на Северном Кавказе, в Афганистане и др. локальных конфликтах</w:t>
            </w:r>
          </w:p>
          <w:p w:rsidR="00A656A4" w:rsidRPr="004347B4" w:rsidRDefault="00A656A4" w:rsidP="00A656A4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 (сквер)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царю Алексею Михайловичу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347B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Памятник воинам-землякам,</w:t>
            </w:r>
          </w:p>
          <w:p w:rsidR="00A656A4" w:rsidRPr="004347B4" w:rsidRDefault="00A656A4" w:rsidP="00A656A4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347B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погибшим в годы войны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х. Лихолобово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347B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Памятник воинам</w:t>
            </w:r>
            <w:r w:rsidR="00CD23C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</w:t>
            </w:r>
            <w:r w:rsidR="00CD23C6" w:rsidRPr="004347B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освободителям</w:t>
            </w:r>
            <w:r w:rsidR="00CD23C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, защитникам села зимой 1943г. </w:t>
            </w:r>
            <w:r w:rsidRPr="004347B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="00CD23C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  <w:p w:rsidR="00A656A4" w:rsidRPr="004347B4" w:rsidRDefault="00A656A4" w:rsidP="00A656A4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1864" w:type="dxa"/>
          </w:tcPr>
          <w:p w:rsidR="00A656A4" w:rsidRPr="004347B4" w:rsidRDefault="00CD23C6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80-х гг.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ул. Докучаева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-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поэту Сергею Есенину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Нагорье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Памятник капитану 256-ого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Терско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-Казачьего кавалерийского полка, Герою Советского Союза Константину Николаевичу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Курячему</w:t>
            </w:r>
            <w:proofErr w:type="spellEnd"/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8 мая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Нагольное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BFBFB"/>
              </w:rPr>
            </w:pPr>
            <w:r w:rsidRPr="004347B4">
              <w:rPr>
                <w:rFonts w:ascii="Times New Roman" w:hAnsi="Times New Roman" w:cs="Times New Roman"/>
                <w:bCs/>
                <w:shd w:val="clear" w:color="auto" w:fill="FBFBFB"/>
              </w:rPr>
              <w:t>Памятный</w:t>
            </w:r>
            <w:r w:rsidRPr="004347B4"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 w:rsidRPr="004347B4">
              <w:rPr>
                <w:rFonts w:ascii="Times New Roman" w:hAnsi="Times New Roman" w:cs="Times New Roman"/>
                <w:bCs/>
                <w:shd w:val="clear" w:color="auto" w:fill="FBFBFB"/>
              </w:rPr>
              <w:t>знак</w:t>
            </w:r>
            <w:r w:rsidRPr="004347B4">
              <w:rPr>
                <w:rFonts w:ascii="Times New Roman" w:hAnsi="Times New Roman" w:cs="Times New Roman"/>
                <w:shd w:val="clear" w:color="auto" w:fill="FBFBFB"/>
              </w:rPr>
              <w:t>, посвящённый мотоциклистам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х. Озёрный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Инициаторы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Ровеньское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мотосообщество</w:t>
            </w:r>
            <w:proofErr w:type="spellEnd"/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z w:val="24"/>
                <w:szCs w:val="24"/>
              </w:rPr>
              <w:t>Памятник комсомольцам разных поколений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26 октября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BFBFB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 и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О.Литовченко</w:t>
            </w:r>
            <w:proofErr w:type="spellEnd"/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Скульптурная композиция, олицетворяющая благодарность детей войны односельчанам, участвовавших в Великой Отечественной войне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07 мая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2020 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Верхняя Серебрянка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Народный умелец Садовников Андрей Герасимович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Cs/>
                <w:shd w:val="clear" w:color="auto" w:fill="FBFBFB"/>
              </w:rPr>
            </w:pPr>
            <w:r w:rsidRPr="004347B4">
              <w:rPr>
                <w:rFonts w:ascii="Times New Roman" w:hAnsi="Times New Roman" w:cs="Times New Roman"/>
                <w:bCs/>
                <w:shd w:val="clear" w:color="auto" w:fill="FBFBFB"/>
              </w:rPr>
              <w:t>Скульптурная композиция, посвящённая профессии учителя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bCs/>
                <w:shd w:val="clear" w:color="auto" w:fill="FBFBFB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15 октября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B4">
              <w:rPr>
                <w:rFonts w:ascii="Times New Roman" w:hAnsi="Times New Roman" w:cs="Times New Roman"/>
                <w:sz w:val="24"/>
                <w:szCs w:val="24"/>
              </w:rPr>
              <w:t>Ровеньская средняя школа       № 2 </w:t>
            </w:r>
            <w:r w:rsidRPr="004347B4">
              <w:rPr>
                <w:rStyle w:val="a6"/>
                <w:bdr w:val="single" w:sz="2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Памятник воину-освободителю   в честь селян, воевавших за Отечество, в честь разведчиков, погибших при освобождении села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22 октября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Нижняя Серебрянка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70" w:type="dxa"/>
          </w:tcPr>
          <w:p w:rsidR="00A656A4" w:rsidRPr="004347B4" w:rsidRDefault="00A656A4" w:rsidP="00FD49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неизвестно</w:t>
            </w:r>
            <w:r w:rsidR="00FD49E7">
              <w:rPr>
                <w:rFonts w:ascii="Times New Roman" w:hAnsi="Times New Roman" w:cs="Times New Roman"/>
                <w:shd w:val="clear" w:color="auto" w:fill="FFFFFF"/>
              </w:rPr>
              <w:t>го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 солдат</w:t>
            </w:r>
            <w:r w:rsidR="00FD49E7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BFBFB"/>
              </w:rPr>
            </w:pPr>
            <w:r w:rsidRPr="004347B4">
              <w:rPr>
                <w:rFonts w:ascii="Times New Roman" w:hAnsi="Times New Roman" w:cs="Times New Roman"/>
              </w:rPr>
              <w:t xml:space="preserve">Территория </w:t>
            </w:r>
            <w:r w:rsidRPr="004347B4">
              <w:rPr>
                <w:rFonts w:ascii="Times New Roman" w:hAnsi="Times New Roman" w:cs="Times New Roman"/>
                <w:bCs/>
                <w:shd w:val="clear" w:color="auto" w:fill="FBFBFB"/>
              </w:rPr>
              <w:t>Ровеньского</w:t>
            </w:r>
            <w:r w:rsidRPr="004347B4"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 w:rsidRPr="004347B4">
              <w:rPr>
                <w:rFonts w:ascii="Times New Roman" w:hAnsi="Times New Roman" w:cs="Times New Roman"/>
                <w:bCs/>
                <w:shd w:val="clear" w:color="auto" w:fill="FBFBFB"/>
              </w:rPr>
              <w:t>политехнического</w:t>
            </w:r>
            <w:r w:rsidRPr="004347B4">
              <w:rPr>
                <w:rFonts w:ascii="Times New Roman" w:hAnsi="Times New Roman" w:cs="Times New Roman"/>
                <w:shd w:val="clear" w:color="auto" w:fill="FBFBFB"/>
              </w:rPr>
              <w:t> 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bCs/>
                <w:shd w:val="clear" w:color="auto" w:fill="FBFBFB"/>
              </w:rPr>
              <w:t>техникума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-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Бюст </w:t>
            </w:r>
            <w:r w:rsidRPr="004347B4">
              <w:rPr>
                <w:rFonts w:ascii="Times New Roman" w:hAnsi="Times New Roman" w:cs="Times New Roman"/>
              </w:rPr>
              <w:t>космонавта Ю. А. Гагарина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Парк им. Гагарина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Бюст Героя Социалистического Труда </w:t>
            </w:r>
            <w:proofErr w:type="spellStart"/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Евсюкова</w:t>
            </w:r>
            <w:proofErr w:type="spellEnd"/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Ивана Петровича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Ржевка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Героя Советского Союза </w:t>
            </w:r>
            <w:proofErr w:type="spellStart"/>
            <w:r w:rsidRPr="004347B4">
              <w:rPr>
                <w:rFonts w:ascii="Times New Roman" w:hAnsi="Times New Roman" w:cs="Times New Roman"/>
                <w:shd w:val="clear" w:color="auto" w:fill="FFFFFF"/>
              </w:rPr>
              <w:t>Кандыбина</w:t>
            </w:r>
            <w:proofErr w:type="spellEnd"/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Б.Г.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Героя Советского Союза Мягкого</w:t>
            </w:r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М.В.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Героя Советского Союза </w:t>
            </w:r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Кравцова Н.Н.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Героя Советского Союза </w:t>
            </w:r>
            <w:proofErr w:type="spellStart"/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Плякина</w:t>
            </w:r>
            <w:proofErr w:type="spellEnd"/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И.А.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Бюст Героя Советского Союза </w:t>
            </w:r>
            <w:r w:rsidRPr="004347B4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Твердохлебова И.И.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Бюст </w:t>
            </w:r>
            <w:r w:rsidRPr="004347B4">
              <w:rPr>
                <w:rStyle w:val="a6"/>
                <w:b w:val="0"/>
                <w:sz w:val="22"/>
                <w:szCs w:val="22"/>
              </w:rPr>
              <w:t>полного кавалера орденов Славы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</w:rPr>
            </w:pPr>
            <w:proofErr w:type="spellStart"/>
            <w:r w:rsidRPr="004347B4">
              <w:rPr>
                <w:rStyle w:val="a6"/>
                <w:b w:val="0"/>
                <w:sz w:val="22"/>
                <w:szCs w:val="22"/>
              </w:rPr>
              <w:t>Кушнарёва</w:t>
            </w:r>
            <w:proofErr w:type="spellEnd"/>
            <w:r w:rsidRPr="004347B4">
              <w:rPr>
                <w:rStyle w:val="a6"/>
                <w:b w:val="0"/>
                <w:sz w:val="22"/>
                <w:szCs w:val="22"/>
              </w:rPr>
              <w:t xml:space="preserve"> Д.П.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Бюст </w:t>
            </w:r>
            <w:r w:rsidRPr="004347B4">
              <w:rPr>
                <w:rStyle w:val="a6"/>
                <w:b w:val="0"/>
                <w:sz w:val="22"/>
                <w:szCs w:val="22"/>
              </w:rPr>
              <w:t>полного кавалера орденов Славы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Кравцова П.В.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</w:pPr>
            <w:r w:rsidRPr="004347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sz w:val="22"/>
                <w:szCs w:val="22"/>
              </w:rPr>
              <w:t>п. Ровеньки</w:t>
            </w:r>
          </w:p>
          <w:p w:rsidR="00A656A4" w:rsidRPr="004347B4" w:rsidRDefault="00A656A4" w:rsidP="00A656A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47B4">
              <w:rPr>
                <w:rStyle w:val="a6"/>
                <w:b w:val="0"/>
                <w:sz w:val="22"/>
                <w:szCs w:val="22"/>
              </w:rPr>
              <w:t>Аллея Славы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170" w:type="dxa"/>
          </w:tcPr>
          <w:p w:rsidR="00A656A4" w:rsidRPr="004347B4" w:rsidRDefault="00A656A4" w:rsidP="00FD49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неизвестно</w:t>
            </w:r>
            <w:r w:rsidR="00FD49E7">
              <w:rPr>
                <w:rFonts w:ascii="Times New Roman" w:hAnsi="Times New Roman" w:cs="Times New Roman"/>
                <w:shd w:val="clear" w:color="auto" w:fill="FFFFFF"/>
              </w:rPr>
              <w:t>го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 геро</w:t>
            </w:r>
            <w:r w:rsidR="00FD49E7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>-освободител</w:t>
            </w:r>
            <w:r w:rsidR="00FD49E7">
              <w:rPr>
                <w:rFonts w:ascii="Times New Roman" w:hAnsi="Times New Roman" w:cs="Times New Roman"/>
                <w:shd w:val="clear" w:color="auto" w:fill="FFFFFF"/>
              </w:rPr>
              <w:t>я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п. Ровеньки на территории 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МБОУ "Ровеньская основная общеобразовательная школа"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-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М. С. Буденного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25 апреля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2003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Харьковское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Богдана Хмельницкого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Бюст генерал – майора Алексея Васильевича Батлука    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Май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Свистовка</w:t>
            </w:r>
            <w:proofErr w:type="spellEnd"/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Героя Советского Союза Твердохлебова И.И.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Лозная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 Генерала Супрунова М.Ф.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Лозная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 Воина-интернационалиста Голубова Д.К.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Лозная</w:t>
            </w:r>
          </w:p>
        </w:tc>
        <w:tc>
          <w:tcPr>
            <w:tcW w:w="3827" w:type="dxa"/>
          </w:tcPr>
          <w:p w:rsidR="00A656A4" w:rsidRPr="004347B4" w:rsidRDefault="00A656A4" w:rsidP="00A656A4"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Бюст Михаила Шолохова</w:t>
            </w: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24 мая 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п. Ровеньки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установлен в сквере Михаила Шолохова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A656A4" w:rsidRPr="00A83408" w:rsidTr="004347B4">
        <w:tc>
          <w:tcPr>
            <w:tcW w:w="562" w:type="dxa"/>
          </w:tcPr>
          <w:p w:rsidR="00A656A4" w:rsidRPr="00A83408" w:rsidRDefault="008344D4" w:rsidP="00A65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70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Императора Александра II – освободителя русского крестьянства 1818-1881</w:t>
            </w:r>
          </w:p>
          <w:p w:rsidR="00A656A4" w:rsidRPr="004347B4" w:rsidRDefault="00A656A4" w:rsidP="00A656A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4" w:type="dxa"/>
          </w:tcPr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14 мая</w:t>
            </w:r>
          </w:p>
          <w:p w:rsidR="00A656A4" w:rsidRPr="004347B4" w:rsidRDefault="00A656A4" w:rsidP="00A656A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3456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A656A4" w:rsidRPr="004347B4" w:rsidRDefault="00A656A4" w:rsidP="00A656A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8344D4" w:rsidRPr="00A83408" w:rsidTr="004347B4">
        <w:tc>
          <w:tcPr>
            <w:tcW w:w="562" w:type="dxa"/>
          </w:tcPr>
          <w:p w:rsidR="008344D4" w:rsidRPr="00A83408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70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Александра II</w:t>
            </w:r>
          </w:p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2011 </w:t>
            </w:r>
          </w:p>
        </w:tc>
        <w:tc>
          <w:tcPr>
            <w:tcW w:w="3456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8344D4" w:rsidRPr="00A83408" w:rsidTr="004347B4">
        <w:tc>
          <w:tcPr>
            <w:tcW w:w="562" w:type="dxa"/>
          </w:tcPr>
          <w:p w:rsidR="008344D4" w:rsidRPr="00A83408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70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Героя Социалистического Труда Екатерины Ефимовны Шило</w:t>
            </w:r>
          </w:p>
          <w:p w:rsidR="008344D4" w:rsidRPr="004347B4" w:rsidRDefault="008344D4" w:rsidP="008344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dxa"/>
          </w:tcPr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3456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Нагорье</w:t>
            </w:r>
          </w:p>
        </w:tc>
        <w:tc>
          <w:tcPr>
            <w:tcW w:w="3827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8344D4" w:rsidRPr="00A83408" w:rsidTr="004347B4">
        <w:tc>
          <w:tcPr>
            <w:tcW w:w="562" w:type="dxa"/>
          </w:tcPr>
          <w:p w:rsidR="008344D4" w:rsidRPr="00A83408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70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Бюст заслуженного конструктора Российской Федерации Владимира Ивановича Бутова</w:t>
            </w:r>
          </w:p>
          <w:p w:rsidR="008344D4" w:rsidRPr="004347B4" w:rsidRDefault="008344D4" w:rsidP="008344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dxa"/>
          </w:tcPr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12 июня </w:t>
            </w:r>
          </w:p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56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п. Ровеньки</w:t>
            </w:r>
          </w:p>
        </w:tc>
        <w:tc>
          <w:tcPr>
            <w:tcW w:w="3827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</w:t>
            </w:r>
          </w:p>
        </w:tc>
      </w:tr>
      <w:tr w:rsidR="008344D4" w:rsidRPr="00A83408" w:rsidTr="004347B4">
        <w:tc>
          <w:tcPr>
            <w:tcW w:w="562" w:type="dxa"/>
          </w:tcPr>
          <w:p w:rsidR="008344D4" w:rsidRPr="00A83408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70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Бюст </w:t>
            </w:r>
            <w:r w:rsidRPr="004347B4">
              <w:rPr>
                <w:rFonts w:ascii="Times New Roman" w:hAnsi="Times New Roman" w:cs="Times New Roman"/>
              </w:rPr>
              <w:t xml:space="preserve">государственного деятеля РФ </w:t>
            </w: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Лозового Владимира Демьяновича</w:t>
            </w:r>
          </w:p>
        </w:tc>
        <w:tc>
          <w:tcPr>
            <w:tcW w:w="1864" w:type="dxa"/>
          </w:tcPr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23 октября</w:t>
            </w:r>
          </w:p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456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с. Ржевка</w:t>
            </w:r>
          </w:p>
        </w:tc>
        <w:tc>
          <w:tcPr>
            <w:tcW w:w="3827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Скульптор </w:t>
            </w:r>
            <w:proofErr w:type="spellStart"/>
            <w:r w:rsidRPr="004347B4">
              <w:rPr>
                <w:rFonts w:ascii="Times New Roman" w:hAnsi="Times New Roman" w:cs="Times New Roman"/>
              </w:rPr>
              <w:t>Шептухин</w:t>
            </w:r>
            <w:proofErr w:type="spellEnd"/>
            <w:r w:rsidRPr="004347B4">
              <w:rPr>
                <w:rFonts w:ascii="Times New Roman" w:hAnsi="Times New Roman" w:cs="Times New Roman"/>
              </w:rPr>
              <w:t xml:space="preserve"> Н.Ф., помощник </w:t>
            </w:r>
            <w:proofErr w:type="spellStart"/>
            <w:r w:rsidRPr="004347B4">
              <w:rPr>
                <w:rFonts w:ascii="Times New Roman" w:hAnsi="Times New Roman" w:cs="Times New Roman"/>
              </w:rPr>
              <w:t>В.Дроздов</w:t>
            </w:r>
            <w:proofErr w:type="spellEnd"/>
          </w:p>
        </w:tc>
      </w:tr>
      <w:tr w:rsidR="008344D4" w:rsidRPr="00A83408" w:rsidTr="004347B4">
        <w:tc>
          <w:tcPr>
            <w:tcW w:w="562" w:type="dxa"/>
          </w:tcPr>
          <w:p w:rsidR="008344D4" w:rsidRPr="00A83408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70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 xml:space="preserve">Бюст </w:t>
            </w:r>
            <w:r w:rsidRPr="004347B4">
              <w:rPr>
                <w:rStyle w:val="hl-obj"/>
                <w:rFonts w:ascii="Times New Roman" w:hAnsi="Times New Roman" w:cs="Times New Roman"/>
                <w:bdr w:val="none" w:sz="0" w:space="0" w:color="auto" w:frame="1"/>
              </w:rPr>
              <w:t>Павла Ивановича Ягужинского</w:t>
            </w:r>
          </w:p>
        </w:tc>
        <w:tc>
          <w:tcPr>
            <w:tcW w:w="1864" w:type="dxa"/>
          </w:tcPr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Октябрь</w:t>
            </w:r>
          </w:p>
          <w:p w:rsidR="008344D4" w:rsidRPr="004347B4" w:rsidRDefault="008344D4" w:rsidP="008344D4">
            <w:pPr>
              <w:jc w:val="center"/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 xml:space="preserve">2021  </w:t>
            </w:r>
          </w:p>
        </w:tc>
        <w:tc>
          <w:tcPr>
            <w:tcW w:w="3456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Парк им. Гагарина</w:t>
            </w:r>
          </w:p>
          <w:p w:rsidR="008344D4" w:rsidRPr="004347B4" w:rsidRDefault="008344D4" w:rsidP="008344D4">
            <w:pPr>
              <w:rPr>
                <w:rFonts w:ascii="Times New Roman" w:hAnsi="Times New Roman" w:cs="Times New Roman"/>
                <w:b/>
              </w:rPr>
            </w:pPr>
            <w:r w:rsidRPr="004347B4">
              <w:rPr>
                <w:rFonts w:ascii="Times New Roman" w:hAnsi="Times New Roman" w:cs="Times New Roman"/>
                <w:shd w:val="clear" w:color="auto" w:fill="FFFFFF"/>
              </w:rPr>
              <w:t>п. Ровеньки</w:t>
            </w:r>
          </w:p>
        </w:tc>
        <w:tc>
          <w:tcPr>
            <w:tcW w:w="3827" w:type="dxa"/>
          </w:tcPr>
          <w:p w:rsidR="008344D4" w:rsidRPr="004347B4" w:rsidRDefault="008344D4" w:rsidP="008344D4">
            <w:pPr>
              <w:rPr>
                <w:rFonts w:ascii="Times New Roman" w:hAnsi="Times New Roman" w:cs="Times New Roman"/>
              </w:rPr>
            </w:pPr>
            <w:r w:rsidRPr="004347B4">
              <w:rPr>
                <w:rFonts w:ascii="Times New Roman" w:hAnsi="Times New Roman" w:cs="Times New Roman"/>
              </w:rPr>
              <w:t>Изготовлен и установлен за счёт средств меценатов</w:t>
            </w:r>
          </w:p>
        </w:tc>
      </w:tr>
    </w:tbl>
    <w:p w:rsidR="00FB757C" w:rsidRPr="00A83408" w:rsidRDefault="00FB757C" w:rsidP="003574F3">
      <w:pPr>
        <w:jc w:val="center"/>
        <w:rPr>
          <w:rFonts w:ascii="Times New Roman" w:hAnsi="Times New Roman" w:cs="Times New Roman"/>
          <w:b/>
        </w:rPr>
      </w:pPr>
    </w:p>
    <w:sectPr w:rsidR="00FB757C" w:rsidRPr="00A83408" w:rsidSect="00FB75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AF"/>
    <w:rsid w:val="00095A60"/>
    <w:rsid w:val="000B6B5F"/>
    <w:rsid w:val="000C5691"/>
    <w:rsid w:val="001017EA"/>
    <w:rsid w:val="00125641"/>
    <w:rsid w:val="00140236"/>
    <w:rsid w:val="00153615"/>
    <w:rsid w:val="001957E6"/>
    <w:rsid w:val="001A4761"/>
    <w:rsid w:val="001E3ECA"/>
    <w:rsid w:val="001F6D65"/>
    <w:rsid w:val="002132ED"/>
    <w:rsid w:val="00215B23"/>
    <w:rsid w:val="00226BE4"/>
    <w:rsid w:val="002326E6"/>
    <w:rsid w:val="002542EC"/>
    <w:rsid w:val="00256579"/>
    <w:rsid w:val="002C25A1"/>
    <w:rsid w:val="002E2CA8"/>
    <w:rsid w:val="002E7A67"/>
    <w:rsid w:val="003574F3"/>
    <w:rsid w:val="003A3F0A"/>
    <w:rsid w:val="003D2D78"/>
    <w:rsid w:val="003E53C4"/>
    <w:rsid w:val="0040375A"/>
    <w:rsid w:val="004347B4"/>
    <w:rsid w:val="004B2A60"/>
    <w:rsid w:val="004E1ED2"/>
    <w:rsid w:val="004F7BC6"/>
    <w:rsid w:val="0052295B"/>
    <w:rsid w:val="005244F6"/>
    <w:rsid w:val="00525676"/>
    <w:rsid w:val="00563FBD"/>
    <w:rsid w:val="005A6B89"/>
    <w:rsid w:val="005F0F5F"/>
    <w:rsid w:val="0067033C"/>
    <w:rsid w:val="00673B91"/>
    <w:rsid w:val="006C384F"/>
    <w:rsid w:val="006D2796"/>
    <w:rsid w:val="00734EDE"/>
    <w:rsid w:val="007766BD"/>
    <w:rsid w:val="0078658D"/>
    <w:rsid w:val="0079230D"/>
    <w:rsid w:val="008344D4"/>
    <w:rsid w:val="0089090A"/>
    <w:rsid w:val="008E6CD3"/>
    <w:rsid w:val="00911C7D"/>
    <w:rsid w:val="0091699C"/>
    <w:rsid w:val="009550F0"/>
    <w:rsid w:val="009D7597"/>
    <w:rsid w:val="00A329B9"/>
    <w:rsid w:val="00A656A4"/>
    <w:rsid w:val="00A83408"/>
    <w:rsid w:val="00AA13F9"/>
    <w:rsid w:val="00B17533"/>
    <w:rsid w:val="00B376E9"/>
    <w:rsid w:val="00B52095"/>
    <w:rsid w:val="00B71209"/>
    <w:rsid w:val="00B93DAF"/>
    <w:rsid w:val="00BA0C76"/>
    <w:rsid w:val="00BE490A"/>
    <w:rsid w:val="00C43251"/>
    <w:rsid w:val="00CD23C6"/>
    <w:rsid w:val="00CE1F62"/>
    <w:rsid w:val="00D51CA5"/>
    <w:rsid w:val="00D61A31"/>
    <w:rsid w:val="00D84823"/>
    <w:rsid w:val="00D85468"/>
    <w:rsid w:val="00D86E4A"/>
    <w:rsid w:val="00D96EF1"/>
    <w:rsid w:val="00DC0DBE"/>
    <w:rsid w:val="00DE5439"/>
    <w:rsid w:val="00E84D1E"/>
    <w:rsid w:val="00EC011E"/>
    <w:rsid w:val="00EE3282"/>
    <w:rsid w:val="00EF00E5"/>
    <w:rsid w:val="00F10C28"/>
    <w:rsid w:val="00F428D2"/>
    <w:rsid w:val="00FB757C"/>
    <w:rsid w:val="00FD49E7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E0748-7B29-4A5D-842F-533F6D30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13F9"/>
    <w:rPr>
      <w:i/>
      <w:iCs/>
    </w:rPr>
  </w:style>
  <w:style w:type="character" w:customStyle="1" w:styleId="hl-obj">
    <w:name w:val="hl-obj"/>
    <w:basedOn w:val="a0"/>
    <w:rsid w:val="00AA13F9"/>
  </w:style>
  <w:style w:type="paragraph" w:styleId="a5">
    <w:name w:val="Normal (Web)"/>
    <w:basedOn w:val="a"/>
    <w:uiPriority w:val="99"/>
    <w:unhideWhenUsed/>
    <w:rsid w:val="00EE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1F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7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3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8207-069D-4D3E-AA71-46669F85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РМЦ-3</dc:creator>
  <cp:keywords/>
  <dc:description/>
  <cp:lastModifiedBy>Горбатовская С.М.</cp:lastModifiedBy>
  <cp:revision>2</cp:revision>
  <dcterms:created xsi:type="dcterms:W3CDTF">2022-03-02T09:36:00Z</dcterms:created>
  <dcterms:modified xsi:type="dcterms:W3CDTF">2022-03-02T09:36:00Z</dcterms:modified>
</cp:coreProperties>
</file>