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C7" w:rsidRPr="00871D3A" w:rsidRDefault="00A20FC7" w:rsidP="00871D3A">
      <w:pPr>
        <w:spacing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</w:rPr>
      </w:pPr>
      <w:r w:rsidRPr="00871D3A">
        <w:rPr>
          <w:rStyle w:val="a5"/>
          <w:rFonts w:ascii="Times New Roman" w:hAnsi="Times New Roman" w:cs="Times New Roman"/>
          <w:sz w:val="28"/>
          <w:szCs w:val="28"/>
        </w:rPr>
        <w:t>ИНФОРМАЦИЯ о проведении общественного обсуждения</w:t>
      </w:r>
      <w:r w:rsidRPr="00871D3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1D3A">
        <w:rPr>
          <w:rStyle w:val="a5"/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при осуществлении регионального государственного контроля (надзора) за состоянием Музейного фонда Российской Федерации на 2023 год</w:t>
      </w:r>
    </w:p>
    <w:p w:rsidR="00A20FC7" w:rsidRPr="00A20FC7" w:rsidRDefault="00A20FC7" w:rsidP="00871D3A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Министерство культуры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Белгородской области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(далее – министерство) во исполнение постановления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Правительства Белгородской области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 25 октября 2021 года № 485-пп «Об утверждении Положения о региональном государственном контроле (надзоре) за состоянием Музейного фонда Российской Федерации»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объявляет о проведении общественного обсуждения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проекта Программы профилактики нарушений обязательных требований при осуществлении регионального государственного контроля (надзора) за состоянием Музейного фонда Российской Федерации на 2023 год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– проект Программы).</w:t>
      </w:r>
    </w:p>
    <w:p w:rsidR="00A20FC7" w:rsidRPr="00A20FC7" w:rsidRDefault="00A20FC7" w:rsidP="00871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Время проведения – с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 октября 2022 г. по 20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ноября 2022 г.</w:t>
      </w:r>
    </w:p>
    <w:p w:rsidR="00A20FC7" w:rsidRPr="00A20FC7" w:rsidRDefault="00A20FC7" w:rsidP="00871D3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общественного обсуждения вышеуказанный проект Программы размещен на официальном сайте министерства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 xml:space="preserve">в информационно - телекоммуникационной сети </w:t>
      </w:r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Интернет</w:t>
      </w:r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A20FC7" w:rsidRPr="00A20FC7" w:rsidRDefault="00A20FC7" w:rsidP="00871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Прием предложений в период общественного обсуждения рассматриваются министерством в срок до 1 декабря 2022 г. ежедневно, кроме субботы и воскресенья, а также нерабочих праздничных дней с 9.00 до 13.00 часов, с 14.00 до 16.00 часов:</w:t>
      </w:r>
    </w:p>
    <w:p w:rsidR="00A20FC7" w:rsidRPr="00A20FC7" w:rsidRDefault="00A20FC7" w:rsidP="00871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нарочно по адресу: г.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Белгород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Гражданский пр-т, д. 41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каб</w:t>
      </w:r>
      <w:proofErr w:type="spellEnd"/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A20FC7" w:rsidRPr="00A20FC7" w:rsidRDefault="00871D3A" w:rsidP="00871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контактный номер телефона: (4722) 27-03-76</w:t>
      </w:r>
      <w:r w:rsidR="00A20FC7"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A20FC7" w:rsidRPr="00A20FC7" w:rsidRDefault="00A20FC7" w:rsidP="00871D3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адрес электронной почты: </w:t>
      </w:r>
      <w:hyperlink r:id="rId4" w:history="1">
        <w:r w:rsidR="00871D3A" w:rsidRPr="002E087D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prokopenko</w:t>
        </w:r>
        <w:r w:rsidR="00871D3A" w:rsidRPr="002E087D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@</w:t>
        </w:r>
        <w:r w:rsidR="00871D3A" w:rsidRPr="002E087D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belkult</w:t>
        </w:r>
        <w:r w:rsidR="00871D3A" w:rsidRPr="002E087D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.</w:t>
        </w:r>
        <w:proofErr w:type="spellStart"/>
        <w:r w:rsidR="00871D3A" w:rsidRPr="002E087D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78352A" w:rsidRPr="00871D3A" w:rsidRDefault="0078352A">
      <w:pPr>
        <w:rPr>
          <w:rFonts w:ascii="Times New Roman" w:hAnsi="Times New Roman" w:cs="Times New Roman"/>
          <w:sz w:val="28"/>
          <w:szCs w:val="28"/>
        </w:rPr>
      </w:pPr>
    </w:p>
    <w:sectPr w:rsidR="0078352A" w:rsidRPr="0087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7"/>
    <w:rsid w:val="005E454F"/>
    <w:rsid w:val="0078352A"/>
    <w:rsid w:val="00841BBB"/>
    <w:rsid w:val="00871D3A"/>
    <w:rsid w:val="00A2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F801-B855-42D5-8F4D-661EC4D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0FC7"/>
    <w:rPr>
      <w:color w:val="0000FF"/>
      <w:u w:val="single"/>
    </w:rPr>
  </w:style>
  <w:style w:type="character" w:styleId="a5">
    <w:name w:val="Strong"/>
    <w:qFormat/>
    <w:rsid w:val="00A2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25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09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openko@bel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В.А.</dc:creator>
  <cp:keywords/>
  <dc:description/>
  <cp:lastModifiedBy>Прокопенко В.А.</cp:lastModifiedBy>
  <cp:revision>1</cp:revision>
  <dcterms:created xsi:type="dcterms:W3CDTF">2022-12-27T09:43:00Z</dcterms:created>
  <dcterms:modified xsi:type="dcterms:W3CDTF">2022-12-27T09:49:00Z</dcterms:modified>
</cp:coreProperties>
</file>