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>на предмет 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421E16" w:rsidRPr="001C2AA0" w:rsidRDefault="009E318C" w:rsidP="009E318C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sz w:val="26"/>
                <w:szCs w:val="26"/>
              </w:rPr>
              <w:t>П</w:t>
            </w:r>
            <w:r w:rsidRPr="00506413">
              <w:rPr>
                <w:rFonts w:eastAsia="Times New Roman"/>
                <w:sz w:val="26"/>
                <w:szCs w:val="26"/>
              </w:rPr>
              <w:t xml:space="preserve">остановление Губернатора Белгородской области </w:t>
            </w:r>
            <w:r w:rsidR="00E51259" w:rsidRPr="00E51259">
              <w:rPr>
                <w:rFonts w:eastAsia="Times New Roman"/>
                <w:sz w:val="26"/>
                <w:szCs w:val="26"/>
              </w:rPr>
              <w:t xml:space="preserve">от 20 марта 2013 года № 32 </w:t>
            </w:r>
            <w:r w:rsidR="00E51259">
              <w:rPr>
                <w:rFonts w:eastAsia="Times New Roman"/>
                <w:sz w:val="26"/>
                <w:szCs w:val="26"/>
              </w:rPr>
              <w:br/>
            </w:r>
            <w:r w:rsidR="00E51259" w:rsidRPr="00E51259">
              <w:rPr>
                <w:rFonts w:eastAsia="Times New Roman"/>
                <w:sz w:val="26"/>
                <w:szCs w:val="26"/>
              </w:rPr>
              <w:t>«Об учреждении ежегодной премии Губернатора области «Хранители наследия» для работников государственных и муниципальных музеев области»</w:t>
            </w:r>
            <w:r w:rsidRPr="00B312A5">
              <w:rPr>
                <w:i/>
                <w:color w:val="000000" w:themeColor="text1"/>
              </w:rPr>
              <w:t xml:space="preserve"> </w:t>
            </w:r>
            <w:r w:rsidR="00421E16" w:rsidRPr="00B312A5">
              <w:rPr>
                <w:i/>
                <w:color w:val="000000" w:themeColor="text1"/>
              </w:rPr>
              <w:t>(</w:t>
            </w:r>
            <w:r w:rsidR="00421E16">
              <w:rPr>
                <w:i/>
                <w:color w:val="000000" w:themeColor="text1"/>
              </w:rPr>
              <w:t xml:space="preserve">реквизиты и </w:t>
            </w:r>
            <w:r w:rsidR="00421E16" w:rsidRPr="00B312A5">
              <w:rPr>
                <w:i/>
                <w:color w:val="000000" w:themeColor="text1"/>
              </w:rPr>
              <w:t xml:space="preserve">наименование </w:t>
            </w:r>
            <w:r w:rsidR="00421E16">
              <w:rPr>
                <w:i/>
                <w:color w:val="000000" w:themeColor="text1"/>
              </w:rPr>
              <w:t xml:space="preserve">действующего </w:t>
            </w:r>
            <w:r w:rsidR="00421E16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421E16">
              <w:rPr>
                <w:i/>
                <w:color w:val="000000" w:themeColor="text1"/>
              </w:rPr>
              <w:t xml:space="preserve"> </w:t>
            </w:r>
            <w:r w:rsidR="00421E16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рынках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товаров, работ, услуг Белгородской области?</w:t>
            </w:r>
            <w:r w:rsidR="00E5125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E51259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нет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E51259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E51259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</w:t>
            </w:r>
            <w:proofErr w:type="gramStart"/>
            <w:r>
              <w:rPr>
                <w:sz w:val="24"/>
                <w:szCs w:val="24"/>
              </w:rPr>
              <w:t>ухудшилось</w:t>
            </w:r>
            <w:proofErr w:type="gramEnd"/>
            <w:r>
              <w:rPr>
                <w:sz w:val="24"/>
                <w:szCs w:val="24"/>
              </w:rPr>
              <w:t xml:space="preserve">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E51259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</w:t>
            </w:r>
            <w:proofErr w:type="gramStart"/>
            <w:r>
              <w:rPr>
                <w:sz w:val="24"/>
                <w:szCs w:val="24"/>
              </w:rPr>
              <w:t>нарушены</w:t>
            </w:r>
            <w:proofErr w:type="gramEnd"/>
            <w:r>
              <w:rPr>
                <w:sz w:val="24"/>
                <w:szCs w:val="24"/>
              </w:rPr>
              <w:t>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E51259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E51259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844D7D">
        <w:trPr>
          <w:trHeight w:val="165"/>
        </w:trPr>
        <w:tc>
          <w:tcPr>
            <w:tcW w:w="9854" w:type="dxa"/>
            <w:shd w:val="clear" w:color="auto" w:fill="auto"/>
          </w:tcPr>
          <w:p w:rsidR="00421E16" w:rsidRPr="001C2AA0" w:rsidRDefault="00E51259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-</w:t>
            </w:r>
            <w:bookmarkStart w:id="0" w:name="_GoBack"/>
            <w:bookmarkEnd w:id="0"/>
          </w:p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1501E5">
              <w:rPr>
                <w:sz w:val="24"/>
                <w:szCs w:val="24"/>
              </w:rPr>
              <w:t>308005</w:t>
            </w:r>
            <w:r w:rsidR="009011A0" w:rsidRPr="009011A0">
              <w:rPr>
                <w:sz w:val="24"/>
                <w:szCs w:val="24"/>
              </w:rPr>
              <w:t>, г. Белгород,</w:t>
            </w:r>
            <w:r w:rsidR="00844D7D">
              <w:rPr>
                <w:sz w:val="24"/>
                <w:szCs w:val="24"/>
              </w:rPr>
              <w:t xml:space="preserve"> Гражданский пр-т</w:t>
            </w:r>
            <w:r w:rsidR="009011A0" w:rsidRPr="009011A0">
              <w:rPr>
                <w:sz w:val="24"/>
                <w:szCs w:val="24"/>
              </w:rPr>
              <w:t xml:space="preserve">, </w:t>
            </w:r>
          </w:p>
          <w:p w:rsidR="00C208A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9011A0">
              <w:rPr>
                <w:sz w:val="24"/>
                <w:szCs w:val="24"/>
              </w:rPr>
              <w:t xml:space="preserve">д. </w:t>
            </w:r>
            <w:r w:rsidR="00844D7D">
              <w:rPr>
                <w:sz w:val="24"/>
                <w:szCs w:val="24"/>
              </w:rPr>
              <w:t>41</w:t>
            </w:r>
            <w:r w:rsidRPr="009011A0">
              <w:rPr>
                <w:sz w:val="24"/>
                <w:szCs w:val="24"/>
              </w:rPr>
              <w:t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844D7D">
              <w:rPr>
                <w:sz w:val="24"/>
                <w:szCs w:val="24"/>
                <w:lang w:val="en-US"/>
              </w:rPr>
              <w:t>belkult</w:t>
            </w:r>
            <w:proofErr w:type="spellEnd"/>
            <w:r w:rsidR="001501E5" w:rsidRPr="001501E5">
              <w:rPr>
                <w:sz w:val="24"/>
                <w:szCs w:val="24"/>
              </w:rPr>
              <w:t>@</w:t>
            </w:r>
            <w:proofErr w:type="spellStart"/>
            <w:r w:rsidR="001501E5" w:rsidRPr="001501E5">
              <w:rPr>
                <w:sz w:val="24"/>
                <w:szCs w:val="24"/>
              </w:rPr>
              <w:t>bel</w:t>
            </w:r>
            <w:r w:rsidR="00844D7D">
              <w:rPr>
                <w:sz w:val="24"/>
                <w:szCs w:val="24"/>
                <w:lang w:val="en-US"/>
              </w:rPr>
              <w:t>kult</w:t>
            </w:r>
            <w:proofErr w:type="spellEnd"/>
            <w:r w:rsidR="001501E5" w:rsidRPr="001501E5">
              <w:rPr>
                <w:sz w:val="24"/>
                <w:szCs w:val="24"/>
              </w:rPr>
              <w:t>.</w:t>
            </w:r>
            <w:proofErr w:type="spellStart"/>
            <w:r w:rsidR="001501E5" w:rsidRPr="001501E5">
              <w:rPr>
                <w:sz w:val="24"/>
                <w:szCs w:val="24"/>
              </w:rPr>
              <w:t>ru</w:t>
            </w:r>
            <w:proofErr w:type="spellEnd"/>
          </w:p>
          <w:p w:rsidR="005B5407" w:rsidRPr="005B5407" w:rsidRDefault="005B5407" w:rsidP="00E5125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</w:t>
            </w:r>
            <w:r w:rsidR="006D7118">
              <w:rPr>
                <w:sz w:val="24"/>
                <w:szCs w:val="24"/>
              </w:rPr>
              <w:t>е</w:t>
            </w:r>
            <w:r w:rsidR="00E51259">
              <w:rPr>
                <w:sz w:val="24"/>
                <w:szCs w:val="24"/>
              </w:rPr>
              <w:t>ма предложений и замечаний: с 17.03</w:t>
            </w:r>
            <w:r w:rsidRPr="00D81F99">
              <w:rPr>
                <w:sz w:val="24"/>
                <w:szCs w:val="24"/>
              </w:rPr>
              <w:t>.20</w:t>
            </w:r>
            <w:r w:rsidR="006D7118">
              <w:rPr>
                <w:sz w:val="24"/>
                <w:szCs w:val="24"/>
              </w:rPr>
              <w:t>2</w:t>
            </w:r>
            <w:r w:rsidR="00E51259">
              <w:rPr>
                <w:sz w:val="24"/>
                <w:szCs w:val="24"/>
              </w:rPr>
              <w:t>1</w:t>
            </w:r>
            <w:r w:rsidR="009011A0">
              <w:rPr>
                <w:sz w:val="24"/>
                <w:szCs w:val="24"/>
              </w:rPr>
              <w:t xml:space="preserve"> года</w:t>
            </w:r>
            <w:r w:rsidR="006D7118">
              <w:rPr>
                <w:sz w:val="24"/>
                <w:szCs w:val="24"/>
              </w:rPr>
              <w:t xml:space="preserve"> по 2</w:t>
            </w:r>
            <w:r w:rsidR="00E51259">
              <w:rPr>
                <w:sz w:val="24"/>
                <w:szCs w:val="24"/>
              </w:rPr>
              <w:t>6</w:t>
            </w:r>
            <w:r w:rsidRPr="00D81F99">
              <w:rPr>
                <w:sz w:val="24"/>
                <w:szCs w:val="24"/>
              </w:rPr>
              <w:t>.</w:t>
            </w:r>
            <w:r w:rsidR="006D7118">
              <w:rPr>
                <w:sz w:val="24"/>
                <w:szCs w:val="24"/>
              </w:rPr>
              <w:t>0</w:t>
            </w:r>
            <w:r w:rsidR="00E51259">
              <w:rPr>
                <w:sz w:val="24"/>
                <w:szCs w:val="24"/>
              </w:rPr>
              <w:t>3</w:t>
            </w:r>
            <w:r w:rsidRPr="00D81F99">
              <w:rPr>
                <w:sz w:val="24"/>
                <w:szCs w:val="24"/>
              </w:rPr>
              <w:t>.20</w:t>
            </w:r>
            <w:r w:rsidR="00E51259">
              <w:rPr>
                <w:sz w:val="24"/>
                <w:szCs w:val="24"/>
              </w:rPr>
              <w:t>21</w:t>
            </w:r>
            <w:r w:rsidR="009011A0">
              <w:rPr>
                <w:sz w:val="24"/>
                <w:szCs w:val="24"/>
              </w:rPr>
              <w:t xml:space="preserve"> года.</w:t>
            </w:r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EF51B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215" w:rsidRDefault="00520215" w:rsidP="00DD53A2">
      <w:r>
        <w:separator/>
      </w:r>
    </w:p>
  </w:endnote>
  <w:endnote w:type="continuationSeparator" w:id="0">
    <w:p w:rsidR="00520215" w:rsidRDefault="00520215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215" w:rsidRDefault="00520215" w:rsidP="00DD53A2">
      <w:r>
        <w:separator/>
      </w:r>
    </w:p>
  </w:footnote>
  <w:footnote w:type="continuationSeparator" w:id="0">
    <w:p w:rsidR="00520215" w:rsidRDefault="00520215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3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493F"/>
    <w:rsid w:val="000306C4"/>
    <w:rsid w:val="00031D8C"/>
    <w:rsid w:val="000325D4"/>
    <w:rsid w:val="00035EB9"/>
    <w:rsid w:val="00041813"/>
    <w:rsid w:val="00046492"/>
    <w:rsid w:val="00052121"/>
    <w:rsid w:val="00067EE7"/>
    <w:rsid w:val="00070B5A"/>
    <w:rsid w:val="0007197B"/>
    <w:rsid w:val="00082A3A"/>
    <w:rsid w:val="000842F9"/>
    <w:rsid w:val="00086EEC"/>
    <w:rsid w:val="000931A2"/>
    <w:rsid w:val="00093223"/>
    <w:rsid w:val="000A2FB0"/>
    <w:rsid w:val="000A31D9"/>
    <w:rsid w:val="000A5C17"/>
    <w:rsid w:val="000B1578"/>
    <w:rsid w:val="000B173C"/>
    <w:rsid w:val="000B37FF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7864"/>
    <w:rsid w:val="001501E5"/>
    <w:rsid w:val="00152B3E"/>
    <w:rsid w:val="00160372"/>
    <w:rsid w:val="00166D9C"/>
    <w:rsid w:val="00170D88"/>
    <w:rsid w:val="00171A20"/>
    <w:rsid w:val="0017273C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1206E"/>
    <w:rsid w:val="00317C3D"/>
    <w:rsid w:val="0032357C"/>
    <w:rsid w:val="003318C3"/>
    <w:rsid w:val="0036403C"/>
    <w:rsid w:val="00390344"/>
    <w:rsid w:val="003A2C32"/>
    <w:rsid w:val="003A58EB"/>
    <w:rsid w:val="003C59B8"/>
    <w:rsid w:val="003D4720"/>
    <w:rsid w:val="003D5E67"/>
    <w:rsid w:val="003D615F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717F"/>
    <w:rsid w:val="005075F5"/>
    <w:rsid w:val="0051086B"/>
    <w:rsid w:val="0051583F"/>
    <w:rsid w:val="00520215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298D"/>
    <w:rsid w:val="006C3049"/>
    <w:rsid w:val="006C35FA"/>
    <w:rsid w:val="006C4428"/>
    <w:rsid w:val="006C71C9"/>
    <w:rsid w:val="006D7118"/>
    <w:rsid w:val="006E3DCE"/>
    <w:rsid w:val="006E6A4B"/>
    <w:rsid w:val="006F2294"/>
    <w:rsid w:val="00702EF4"/>
    <w:rsid w:val="00707153"/>
    <w:rsid w:val="0072081F"/>
    <w:rsid w:val="00730468"/>
    <w:rsid w:val="00734ABA"/>
    <w:rsid w:val="0074155E"/>
    <w:rsid w:val="007502D2"/>
    <w:rsid w:val="00750318"/>
    <w:rsid w:val="00760FF8"/>
    <w:rsid w:val="00761BAF"/>
    <w:rsid w:val="00766BF7"/>
    <w:rsid w:val="007721BF"/>
    <w:rsid w:val="00781D85"/>
    <w:rsid w:val="0078276C"/>
    <w:rsid w:val="007841D0"/>
    <w:rsid w:val="007862FE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343AC"/>
    <w:rsid w:val="00841878"/>
    <w:rsid w:val="00844D7D"/>
    <w:rsid w:val="00844D80"/>
    <w:rsid w:val="00851310"/>
    <w:rsid w:val="008534A0"/>
    <w:rsid w:val="008545BB"/>
    <w:rsid w:val="0085620B"/>
    <w:rsid w:val="00873285"/>
    <w:rsid w:val="008911C3"/>
    <w:rsid w:val="008946CB"/>
    <w:rsid w:val="008A0814"/>
    <w:rsid w:val="008A132C"/>
    <w:rsid w:val="008A201C"/>
    <w:rsid w:val="008A6456"/>
    <w:rsid w:val="008B2DFF"/>
    <w:rsid w:val="008D465C"/>
    <w:rsid w:val="008E662D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9E318C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2E3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60BE7"/>
    <w:rsid w:val="00B63AF8"/>
    <w:rsid w:val="00B63D2D"/>
    <w:rsid w:val="00B72CED"/>
    <w:rsid w:val="00B73D4F"/>
    <w:rsid w:val="00B74564"/>
    <w:rsid w:val="00B76648"/>
    <w:rsid w:val="00B85A73"/>
    <w:rsid w:val="00B9191F"/>
    <w:rsid w:val="00B93E65"/>
    <w:rsid w:val="00B97BB8"/>
    <w:rsid w:val="00BA24DA"/>
    <w:rsid w:val="00BB2D09"/>
    <w:rsid w:val="00BB3286"/>
    <w:rsid w:val="00BB7136"/>
    <w:rsid w:val="00BB7DA1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5117"/>
    <w:rsid w:val="00CA150D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51259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A410A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CECE4-47FE-4320-BE55-420B5DC3A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Прокопенко В.А.</cp:lastModifiedBy>
  <cp:revision>3</cp:revision>
  <cp:lastPrinted>2019-06-19T09:22:00Z</cp:lastPrinted>
  <dcterms:created xsi:type="dcterms:W3CDTF">2021-03-22T06:56:00Z</dcterms:created>
  <dcterms:modified xsi:type="dcterms:W3CDTF">2021-03-22T06:59:00Z</dcterms:modified>
</cp:coreProperties>
</file>