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67" w:rsidRDefault="003E7967" w:rsidP="003E7967">
      <w:pPr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71AF6" w:rsidTr="003E7967">
        <w:tc>
          <w:tcPr>
            <w:tcW w:w="4219" w:type="dxa"/>
          </w:tcPr>
          <w:p w:rsidR="00171AF6" w:rsidRDefault="00171AF6" w:rsidP="003E796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71AF6" w:rsidTr="003E7967">
        <w:tc>
          <w:tcPr>
            <w:tcW w:w="4219" w:type="dxa"/>
          </w:tcPr>
          <w:p w:rsidR="00171AF6" w:rsidRDefault="00171AF6" w:rsidP="003E796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E7967" w:rsidRDefault="003E7967" w:rsidP="003E7967">
      <w:pPr>
        <w:jc w:val="right"/>
        <w:rPr>
          <w:b/>
          <w:sz w:val="28"/>
          <w:szCs w:val="28"/>
        </w:rPr>
      </w:pPr>
    </w:p>
    <w:p w:rsidR="003E7967" w:rsidRDefault="003E7967"/>
    <w:p w:rsidR="003E7967" w:rsidRDefault="003E7967"/>
    <w:p w:rsidR="003E7967" w:rsidRDefault="003E7967"/>
    <w:tbl>
      <w:tblPr>
        <w:tblW w:w="9441" w:type="dxa"/>
        <w:tblInd w:w="108" w:type="dxa"/>
        <w:tblLook w:val="04A0" w:firstRow="1" w:lastRow="0" w:firstColumn="1" w:lastColumn="0" w:noHBand="0" w:noVBand="1"/>
      </w:tblPr>
      <w:tblGrid>
        <w:gridCol w:w="9219"/>
        <w:gridCol w:w="222"/>
      </w:tblGrid>
      <w:tr w:rsidR="003E7967" w:rsidRPr="00E45CFF" w:rsidTr="003E7967">
        <w:tc>
          <w:tcPr>
            <w:tcW w:w="9219" w:type="dxa"/>
            <w:shd w:val="clear" w:color="auto" w:fill="auto"/>
          </w:tcPr>
          <w:p w:rsidR="003E7967" w:rsidRPr="00E45CFF" w:rsidRDefault="003E7967" w:rsidP="003E7967">
            <w:pPr>
              <w:jc w:val="center"/>
              <w:rPr>
                <w:b/>
                <w:sz w:val="28"/>
                <w:szCs w:val="28"/>
              </w:rPr>
            </w:pPr>
            <w:r w:rsidRPr="00E45CFF">
              <w:rPr>
                <w:b/>
                <w:sz w:val="28"/>
                <w:szCs w:val="28"/>
              </w:rPr>
              <w:t>ПРОГРАММА</w:t>
            </w:r>
          </w:p>
          <w:p w:rsidR="003E7967" w:rsidRPr="00E45CFF" w:rsidRDefault="003E7967" w:rsidP="003E7967">
            <w:pPr>
              <w:jc w:val="center"/>
              <w:rPr>
                <w:b/>
                <w:sz w:val="28"/>
                <w:szCs w:val="28"/>
              </w:rPr>
            </w:pPr>
            <w:r w:rsidRPr="00E45CFF">
              <w:rPr>
                <w:b/>
                <w:sz w:val="28"/>
                <w:szCs w:val="28"/>
              </w:rPr>
              <w:t>проведения итогового расширенного заседания коллегии</w:t>
            </w:r>
          </w:p>
          <w:p w:rsidR="003E7967" w:rsidRPr="00E45CFF" w:rsidRDefault="003E7967" w:rsidP="003E7967">
            <w:pPr>
              <w:jc w:val="center"/>
              <w:rPr>
                <w:b/>
                <w:sz w:val="28"/>
                <w:szCs w:val="28"/>
              </w:rPr>
            </w:pPr>
            <w:r w:rsidRPr="00E45CFF">
              <w:rPr>
                <w:b/>
                <w:sz w:val="28"/>
                <w:szCs w:val="28"/>
              </w:rPr>
              <w:t xml:space="preserve">управления культуры области </w:t>
            </w:r>
          </w:p>
          <w:p w:rsidR="003E7967" w:rsidRPr="00E45CFF" w:rsidRDefault="003E7967" w:rsidP="003E7967">
            <w:pPr>
              <w:jc w:val="center"/>
              <w:rPr>
                <w:b/>
                <w:sz w:val="28"/>
                <w:szCs w:val="28"/>
              </w:rPr>
            </w:pPr>
          </w:p>
          <w:p w:rsidR="003E7967" w:rsidRPr="00E45CFF" w:rsidRDefault="003E7967" w:rsidP="003E7967">
            <w:pPr>
              <w:jc w:val="center"/>
              <w:rPr>
                <w:b/>
                <w:sz w:val="28"/>
                <w:szCs w:val="28"/>
              </w:rPr>
            </w:pPr>
          </w:p>
          <w:p w:rsidR="003E7967" w:rsidRPr="00E45CFF" w:rsidRDefault="003E7967" w:rsidP="003E796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9"/>
              <w:gridCol w:w="4564"/>
            </w:tblGrid>
            <w:tr w:rsidR="003E7967" w:rsidRPr="00E45CFF" w:rsidTr="00207B14">
              <w:tc>
                <w:tcPr>
                  <w:tcW w:w="4785" w:type="dxa"/>
                  <w:shd w:val="clear" w:color="auto" w:fill="auto"/>
                </w:tcPr>
                <w:p w:rsidR="003E7967" w:rsidRPr="002E5DD7" w:rsidRDefault="003E7967" w:rsidP="00207B1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  <w:r w:rsidRPr="002E5DD7">
                    <w:rPr>
                      <w:b/>
                      <w:sz w:val="28"/>
                      <w:szCs w:val="28"/>
                    </w:rPr>
                    <w:t xml:space="preserve"> марта 20</w:t>
                  </w:r>
                  <w:r>
                    <w:rPr>
                      <w:b/>
                      <w:sz w:val="28"/>
                      <w:szCs w:val="28"/>
                    </w:rPr>
                    <w:t>20</w:t>
                  </w:r>
                  <w:r w:rsidRPr="002E5DD7">
                    <w:rPr>
                      <w:b/>
                      <w:sz w:val="28"/>
                      <w:szCs w:val="28"/>
                    </w:rPr>
                    <w:t xml:space="preserve"> года                                                                            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3E7967" w:rsidRPr="002E5DD7" w:rsidRDefault="003E7967" w:rsidP="00207B1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E5DD7">
                    <w:rPr>
                      <w:b/>
                      <w:sz w:val="28"/>
                      <w:szCs w:val="28"/>
                    </w:rPr>
                    <w:t xml:space="preserve">г.Белгород </w:t>
                  </w:r>
                </w:p>
                <w:p w:rsidR="003E7967" w:rsidRPr="002E5DD7" w:rsidRDefault="003E7967" w:rsidP="00207B1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E5DD7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Белгородская  государственная</w:t>
                  </w:r>
                </w:p>
                <w:p w:rsidR="003E7967" w:rsidRPr="002E5DD7" w:rsidRDefault="003E7967" w:rsidP="00207B1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E5DD7">
                    <w:rPr>
                      <w:b/>
                      <w:sz w:val="28"/>
                      <w:szCs w:val="28"/>
                    </w:rPr>
                    <w:t xml:space="preserve">филармония                                                                                                       </w:t>
                  </w:r>
                </w:p>
                <w:p w:rsidR="003E7967" w:rsidRPr="002E5DD7" w:rsidRDefault="003E7967" w:rsidP="00207B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7967" w:rsidRPr="00E45CFF" w:rsidRDefault="003E7967" w:rsidP="003E7967">
            <w:pPr>
              <w:jc w:val="center"/>
              <w:rPr>
                <w:sz w:val="28"/>
                <w:szCs w:val="28"/>
              </w:rPr>
            </w:pPr>
          </w:p>
          <w:p w:rsidR="003E7967" w:rsidRPr="00E45CFF" w:rsidRDefault="003E7967" w:rsidP="003E7967">
            <w:pPr>
              <w:rPr>
                <w:sz w:val="28"/>
                <w:szCs w:val="28"/>
              </w:rPr>
            </w:pPr>
            <w:r w:rsidRPr="00E45CF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tbl>
            <w:tblPr>
              <w:tblW w:w="8993" w:type="dxa"/>
              <w:tblLook w:val="04A0" w:firstRow="1" w:lastRow="0" w:firstColumn="1" w:lastColumn="0" w:noHBand="0" w:noVBand="1"/>
            </w:tblPr>
            <w:tblGrid>
              <w:gridCol w:w="1951"/>
              <w:gridCol w:w="380"/>
              <w:gridCol w:w="6662"/>
            </w:tblGrid>
            <w:tr w:rsidR="003E7967" w:rsidRPr="00E45CFF" w:rsidTr="003E7967">
              <w:tc>
                <w:tcPr>
                  <w:tcW w:w="2331" w:type="dxa"/>
                  <w:gridSpan w:val="2"/>
                  <w:shd w:val="clear" w:color="auto" w:fill="auto"/>
                </w:tcPr>
                <w:p w:rsidR="003E7967" w:rsidRPr="00E45CFF" w:rsidRDefault="00D74AEA" w:rsidP="00D74A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E45B7F">
                    <w:rPr>
                      <w:sz w:val="28"/>
                      <w:szCs w:val="28"/>
                    </w:rPr>
                    <w:t>.00</w:t>
                  </w:r>
                  <w:r w:rsidR="003E7967" w:rsidRPr="00E45CFF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="00E45B7F">
                    <w:rPr>
                      <w:sz w:val="28"/>
                      <w:szCs w:val="28"/>
                    </w:rPr>
                    <w:t>.3</w:t>
                  </w:r>
                  <w:r w:rsidR="003E7967" w:rsidRPr="00E45CF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3E7967" w:rsidRPr="00E45CFF" w:rsidRDefault="003E7967" w:rsidP="00207B14">
                  <w:pPr>
                    <w:rPr>
                      <w:sz w:val="28"/>
                      <w:szCs w:val="28"/>
                    </w:rPr>
                  </w:pPr>
                  <w:r w:rsidRPr="00E45CFF">
                    <w:rPr>
                      <w:sz w:val="28"/>
                      <w:szCs w:val="28"/>
                    </w:rPr>
                    <w:t xml:space="preserve">Сбор и регистрация участников коллегии </w:t>
                  </w:r>
                </w:p>
                <w:p w:rsidR="003E7967" w:rsidRPr="00E45CFF" w:rsidRDefault="003E7967" w:rsidP="00207B14">
                  <w:pPr>
                    <w:rPr>
                      <w:sz w:val="28"/>
                      <w:szCs w:val="28"/>
                    </w:rPr>
                  </w:pPr>
                  <w:r w:rsidRPr="00E45CFF">
                    <w:rPr>
                      <w:sz w:val="28"/>
                      <w:szCs w:val="28"/>
                    </w:rPr>
                    <w:t>в Белгородской государственной филармонии.</w:t>
                  </w:r>
                </w:p>
                <w:p w:rsidR="003E7967" w:rsidRPr="00E45CFF" w:rsidRDefault="003E7967" w:rsidP="005D084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E7967" w:rsidRPr="00E45CFF" w:rsidTr="003E7967">
              <w:tc>
                <w:tcPr>
                  <w:tcW w:w="2331" w:type="dxa"/>
                  <w:gridSpan w:val="2"/>
                  <w:shd w:val="clear" w:color="auto" w:fill="auto"/>
                </w:tcPr>
                <w:p w:rsidR="003E7967" w:rsidRPr="00E45CFF" w:rsidRDefault="00D74AEA" w:rsidP="00D74A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E7967">
                    <w:rPr>
                      <w:sz w:val="28"/>
                      <w:szCs w:val="28"/>
                    </w:rPr>
                    <w:t>.</w:t>
                  </w:r>
                  <w:r w:rsidR="00E45B7F">
                    <w:rPr>
                      <w:sz w:val="28"/>
                      <w:szCs w:val="28"/>
                    </w:rPr>
                    <w:t>3</w:t>
                  </w:r>
                  <w:r w:rsidR="003E7967">
                    <w:rPr>
                      <w:sz w:val="28"/>
                      <w:szCs w:val="28"/>
                    </w:rPr>
                    <w:t xml:space="preserve">0 –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="00E45B7F">
                    <w:rPr>
                      <w:sz w:val="28"/>
                      <w:szCs w:val="28"/>
                    </w:rPr>
                    <w:t>.5</w:t>
                  </w:r>
                  <w:r w:rsidR="003E796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3E7967" w:rsidRDefault="003E7967" w:rsidP="003E79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Презентация партитуры Кантаты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Stabat</w:t>
                  </w:r>
                  <w:proofErr w:type="spellEnd"/>
                  <w:r w:rsidRPr="003E796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Mater</w:t>
                  </w:r>
                  <w:r>
                    <w:rPr>
                      <w:sz w:val="28"/>
                      <w:szCs w:val="28"/>
                    </w:rPr>
                    <w:t xml:space="preserve"> Гавриила Ломакина  в исполнении симфонического оркестра Белгородской государственной филармонии</w:t>
                  </w:r>
                </w:p>
                <w:p w:rsidR="003E7967" w:rsidRDefault="00C453C2" w:rsidP="003E796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</w:t>
                  </w:r>
                  <w:r w:rsidR="003E7967">
                    <w:rPr>
                      <w:i/>
                      <w:sz w:val="28"/>
                      <w:szCs w:val="28"/>
                    </w:rPr>
                    <w:t xml:space="preserve">атриум </w:t>
                  </w:r>
                  <w:r>
                    <w:rPr>
                      <w:i/>
                      <w:sz w:val="28"/>
                      <w:szCs w:val="28"/>
                    </w:rPr>
                    <w:t>1</w:t>
                  </w:r>
                  <w:r w:rsidR="003E7967">
                    <w:rPr>
                      <w:i/>
                      <w:sz w:val="28"/>
                      <w:szCs w:val="28"/>
                    </w:rPr>
                    <w:t xml:space="preserve"> этажа</w:t>
                  </w:r>
                  <w:r>
                    <w:rPr>
                      <w:i/>
                      <w:sz w:val="28"/>
                      <w:szCs w:val="28"/>
                    </w:rPr>
                    <w:t>).</w:t>
                  </w:r>
                </w:p>
                <w:p w:rsidR="003E7967" w:rsidRPr="003E7967" w:rsidRDefault="003E7967" w:rsidP="003E7967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3E7967" w:rsidRPr="00E45CFF" w:rsidTr="003E7967">
              <w:tc>
                <w:tcPr>
                  <w:tcW w:w="2331" w:type="dxa"/>
                  <w:gridSpan w:val="2"/>
                  <w:shd w:val="clear" w:color="auto" w:fill="auto"/>
                </w:tcPr>
                <w:p w:rsidR="003E7967" w:rsidRPr="00E45CFF" w:rsidRDefault="00D74AEA" w:rsidP="00D74A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10.55</w:t>
                  </w:r>
                  <w:r w:rsidR="003E7967" w:rsidRPr="00E45CFF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="003E7967" w:rsidRPr="00E45CFF">
                    <w:rPr>
                      <w:sz w:val="28"/>
                      <w:szCs w:val="28"/>
                    </w:rPr>
                    <w:t>.</w:t>
                  </w:r>
                  <w:r w:rsidR="00E45B7F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3E7967" w:rsidRPr="00E45CFF" w:rsidRDefault="003E7967" w:rsidP="00207B14">
                  <w:pPr>
                    <w:ind w:right="-108"/>
                    <w:rPr>
                      <w:sz w:val="28"/>
                      <w:szCs w:val="28"/>
                    </w:rPr>
                  </w:pPr>
                  <w:r w:rsidRPr="00E45CFF">
                    <w:rPr>
                      <w:sz w:val="28"/>
                      <w:szCs w:val="28"/>
                    </w:rPr>
                    <w:t xml:space="preserve">Переход в малый зал </w:t>
                  </w:r>
                  <w:r w:rsidRPr="00B04D18">
                    <w:rPr>
                      <w:i/>
                      <w:sz w:val="28"/>
                      <w:szCs w:val="28"/>
                    </w:rPr>
                    <w:t>(5 этаж).</w:t>
                  </w:r>
                  <w:r w:rsidRPr="00E45CF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E7967" w:rsidRPr="00E45CFF" w:rsidTr="003E7967">
              <w:tc>
                <w:tcPr>
                  <w:tcW w:w="2331" w:type="dxa"/>
                  <w:gridSpan w:val="2"/>
                  <w:shd w:val="clear" w:color="auto" w:fill="auto"/>
                </w:tcPr>
                <w:p w:rsidR="003E7967" w:rsidRPr="00E45CFF" w:rsidRDefault="003E7967" w:rsidP="00207B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3E7967" w:rsidRPr="00E45CFF" w:rsidRDefault="003E7967" w:rsidP="00207B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967" w:rsidRPr="00E45CFF" w:rsidTr="003E7967">
              <w:tc>
                <w:tcPr>
                  <w:tcW w:w="2331" w:type="dxa"/>
                  <w:gridSpan w:val="2"/>
                  <w:shd w:val="clear" w:color="auto" w:fill="auto"/>
                </w:tcPr>
                <w:p w:rsidR="003E7967" w:rsidRPr="00E45CFF" w:rsidRDefault="003E7967" w:rsidP="00D74AEA">
                  <w:pPr>
                    <w:rPr>
                      <w:sz w:val="28"/>
                      <w:szCs w:val="28"/>
                    </w:rPr>
                  </w:pPr>
                  <w:r w:rsidRPr="00E45CFF">
                    <w:rPr>
                      <w:sz w:val="28"/>
                      <w:szCs w:val="28"/>
                    </w:rPr>
                    <w:t>1</w:t>
                  </w:r>
                  <w:r w:rsidR="00D74AEA">
                    <w:rPr>
                      <w:sz w:val="28"/>
                      <w:szCs w:val="28"/>
                    </w:rPr>
                    <w:t>1</w:t>
                  </w:r>
                  <w:r w:rsidRPr="00E45CFF">
                    <w:rPr>
                      <w:sz w:val="28"/>
                      <w:szCs w:val="28"/>
                    </w:rPr>
                    <w:t>.</w:t>
                  </w:r>
                  <w:r w:rsidR="00E45B7F">
                    <w:rPr>
                      <w:sz w:val="28"/>
                      <w:szCs w:val="28"/>
                    </w:rPr>
                    <w:t>0</w:t>
                  </w:r>
                  <w:r w:rsidRPr="00E45CFF">
                    <w:rPr>
                      <w:sz w:val="28"/>
                      <w:szCs w:val="28"/>
                    </w:rPr>
                    <w:t xml:space="preserve">0 – </w:t>
                  </w:r>
                  <w:r w:rsidR="00D74AEA">
                    <w:rPr>
                      <w:sz w:val="28"/>
                      <w:szCs w:val="28"/>
                    </w:rPr>
                    <w:t>13</w:t>
                  </w:r>
                  <w:bookmarkStart w:id="0" w:name="_GoBack"/>
                  <w:bookmarkEnd w:id="0"/>
                  <w:r w:rsidRPr="00E45CFF">
                    <w:rPr>
                      <w:sz w:val="28"/>
                      <w:szCs w:val="28"/>
                    </w:rPr>
                    <w:t>.</w:t>
                  </w:r>
                  <w:r w:rsidR="00E45B7F">
                    <w:rPr>
                      <w:sz w:val="28"/>
                      <w:szCs w:val="28"/>
                    </w:rPr>
                    <w:t>3</w:t>
                  </w:r>
                  <w:r w:rsidRPr="00E45CF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3E7967" w:rsidRPr="00E45CFF" w:rsidRDefault="003E7967" w:rsidP="00207B14">
                  <w:pPr>
                    <w:jc w:val="both"/>
                    <w:rPr>
                      <w:sz w:val="28"/>
                      <w:szCs w:val="28"/>
                    </w:rPr>
                  </w:pPr>
                  <w:r w:rsidRPr="00E45CFF">
                    <w:rPr>
                      <w:sz w:val="28"/>
                      <w:szCs w:val="28"/>
                    </w:rPr>
                    <w:t>Пленарное заседание коллегии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04D18">
                    <w:rPr>
                      <w:i/>
                      <w:sz w:val="28"/>
                      <w:szCs w:val="28"/>
                    </w:rPr>
                    <w:t>(5 этаж).</w:t>
                  </w:r>
                </w:p>
              </w:tc>
            </w:tr>
            <w:tr w:rsidR="003E7967" w:rsidRPr="00E45CFF" w:rsidTr="003E7967">
              <w:tc>
                <w:tcPr>
                  <w:tcW w:w="2331" w:type="dxa"/>
                  <w:gridSpan w:val="2"/>
                  <w:shd w:val="clear" w:color="auto" w:fill="auto"/>
                </w:tcPr>
                <w:p w:rsidR="003E7967" w:rsidRPr="00E45CFF" w:rsidRDefault="003E7967" w:rsidP="00207B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3E7967" w:rsidRPr="00E45CFF" w:rsidRDefault="003E7967" w:rsidP="00207B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967" w:rsidRPr="00E45CFF" w:rsidTr="003E7967">
              <w:tc>
                <w:tcPr>
                  <w:tcW w:w="1951" w:type="dxa"/>
                  <w:shd w:val="clear" w:color="auto" w:fill="auto"/>
                </w:tcPr>
                <w:p w:rsidR="003E7967" w:rsidRPr="00E45CFF" w:rsidRDefault="003E7967" w:rsidP="00207B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42" w:type="dxa"/>
                  <w:gridSpan w:val="2"/>
                  <w:shd w:val="clear" w:color="auto" w:fill="auto"/>
                </w:tcPr>
                <w:p w:rsidR="003E7967" w:rsidRPr="00E45CFF" w:rsidRDefault="003E7967" w:rsidP="00207B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7967" w:rsidRPr="00E45CFF" w:rsidRDefault="003E7967" w:rsidP="003E7967">
            <w:pPr>
              <w:rPr>
                <w:sz w:val="28"/>
                <w:szCs w:val="28"/>
              </w:rPr>
            </w:pPr>
          </w:p>
          <w:p w:rsidR="003E7967" w:rsidRPr="00E45CFF" w:rsidRDefault="003E7967" w:rsidP="003E7967">
            <w:pPr>
              <w:rPr>
                <w:sz w:val="28"/>
                <w:szCs w:val="28"/>
              </w:rPr>
            </w:pPr>
          </w:p>
          <w:p w:rsidR="003E7967" w:rsidRPr="00E45CFF" w:rsidRDefault="003E7967" w:rsidP="00207B1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3E7967" w:rsidRPr="00E45CFF" w:rsidRDefault="003E7967" w:rsidP="00207B14">
            <w:pPr>
              <w:jc w:val="both"/>
              <w:rPr>
                <w:sz w:val="28"/>
                <w:szCs w:val="28"/>
              </w:rPr>
            </w:pPr>
          </w:p>
        </w:tc>
      </w:tr>
    </w:tbl>
    <w:p w:rsidR="003E7967" w:rsidRPr="00E45CFF" w:rsidRDefault="003E7967" w:rsidP="003E7967">
      <w:pPr>
        <w:rPr>
          <w:sz w:val="28"/>
          <w:szCs w:val="28"/>
        </w:rPr>
      </w:pPr>
    </w:p>
    <w:p w:rsidR="003E7967" w:rsidRPr="00E45CFF" w:rsidRDefault="003E7967" w:rsidP="003E7967">
      <w:pPr>
        <w:rPr>
          <w:sz w:val="28"/>
          <w:szCs w:val="28"/>
        </w:rPr>
      </w:pPr>
    </w:p>
    <w:sectPr w:rsidR="003E7967" w:rsidRPr="00E45CFF" w:rsidSect="003E79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67"/>
    <w:rsid w:val="00171AF6"/>
    <w:rsid w:val="003E7967"/>
    <w:rsid w:val="005D084F"/>
    <w:rsid w:val="0078215A"/>
    <w:rsid w:val="00A620BA"/>
    <w:rsid w:val="00B04D18"/>
    <w:rsid w:val="00C453C2"/>
    <w:rsid w:val="00D74AEA"/>
    <w:rsid w:val="00E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B50C"/>
  <w15:docId w15:val="{18199591-688D-4DC8-965A-B83AD56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A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Хмыз М.Ю.</cp:lastModifiedBy>
  <cp:revision>7</cp:revision>
  <cp:lastPrinted>2020-03-06T07:08:00Z</cp:lastPrinted>
  <dcterms:created xsi:type="dcterms:W3CDTF">2020-02-19T07:40:00Z</dcterms:created>
  <dcterms:modified xsi:type="dcterms:W3CDTF">2020-03-06T07:10:00Z</dcterms:modified>
</cp:coreProperties>
</file>