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562" w:rsidRDefault="002B3989" w:rsidP="00F360A7">
      <w:pPr>
        <w:keepNext/>
        <w:widowControl w:val="0"/>
        <w:spacing w:after="0" w:line="233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F360A7">
        <w:rPr>
          <w:rFonts w:ascii="Times New Roman" w:hAnsi="Times New Roman" w:cs="Times New Roman"/>
          <w:b/>
          <w:sz w:val="26"/>
          <w:szCs w:val="26"/>
        </w:rPr>
        <w:t>Стандартная операционная карта (СОК)</w:t>
      </w:r>
    </w:p>
    <w:p w:rsidR="00F360A7" w:rsidRPr="00F360A7" w:rsidRDefault="00F360A7" w:rsidP="00F360A7">
      <w:pPr>
        <w:keepNext/>
        <w:widowControl w:val="0"/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6"/>
        </w:rPr>
      </w:pPr>
    </w:p>
    <w:p w:rsidR="002B3989" w:rsidRDefault="002B3989" w:rsidP="00F360A7">
      <w:pPr>
        <w:keepNext/>
        <w:widowControl w:val="0"/>
        <w:spacing w:after="0" w:line="233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t>Стандартная операционная карта (СОК)</w:t>
      </w:r>
      <w:r w:rsidRPr="00F360A7">
        <w:rPr>
          <w:rFonts w:ascii="Times New Roman" w:hAnsi="Times New Roman" w:cs="Times New Roman"/>
          <w:sz w:val="26"/>
          <w:szCs w:val="26"/>
        </w:rPr>
        <w:t xml:space="preserve"> – это описание последовательности действий и приемов при выполнении операции.</w:t>
      </w:r>
    </w:p>
    <w:p w:rsidR="00F360A7" w:rsidRPr="00F360A7" w:rsidRDefault="00F360A7" w:rsidP="00F360A7">
      <w:pPr>
        <w:keepNext/>
        <w:widowControl w:val="0"/>
        <w:spacing w:after="0" w:line="233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:rsidR="002B3989" w:rsidRPr="00F360A7" w:rsidRDefault="002B3989" w:rsidP="00F360A7">
      <w:pPr>
        <w:keepNext/>
        <w:widowControl w:val="0"/>
        <w:spacing w:after="0" w:line="233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t>Форма СОК</w:t>
      </w:r>
    </w:p>
    <w:tbl>
      <w:tblPr>
        <w:tblW w:w="96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3503"/>
        <w:gridCol w:w="4111"/>
        <w:gridCol w:w="1270"/>
      </w:tblGrid>
      <w:tr w:rsidR="002B3989" w:rsidRPr="00F360A7" w:rsidTr="00F360A7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692991" w:rsidP="00F360A7">
            <w:pPr>
              <w:keepNext/>
              <w:widowControl w:val="0"/>
              <w:spacing w:after="0" w:line="233" w:lineRule="auto"/>
              <w:ind w:left="-108" w:right="-72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Шаг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692991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692991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Схема/фото/рисунок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692991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Время</w:t>
            </w:r>
          </w:p>
        </w:tc>
      </w:tr>
      <w:tr w:rsidR="002B3989" w:rsidRPr="00F360A7" w:rsidTr="00F360A7">
        <w:trPr>
          <w:trHeight w:val="26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numPr>
                <w:ilvl w:val="0"/>
                <w:numId w:val="1"/>
              </w:numPr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autoSpaceDE w:val="0"/>
              <w:autoSpaceDN w:val="0"/>
              <w:adjustRightInd w:val="0"/>
              <w:spacing w:after="0" w:line="233" w:lineRule="auto"/>
              <w:ind w:firstLine="3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2B3989" w:rsidRPr="00F360A7" w:rsidTr="00F360A7">
        <w:trPr>
          <w:trHeight w:val="3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numPr>
                <w:ilvl w:val="0"/>
                <w:numId w:val="1"/>
              </w:numPr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2B3989" w:rsidRPr="00F360A7" w:rsidTr="00F360A7">
        <w:trPr>
          <w:trHeight w:val="403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B94AF1" w:rsidP="00F360A7">
            <w:pPr>
              <w:keepNext/>
              <w:widowControl w:val="0"/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89" w:rsidRPr="00F360A7" w:rsidRDefault="002B3989" w:rsidP="00F360A7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F360A7" w:rsidRPr="00F360A7" w:rsidRDefault="00F360A7" w:rsidP="00F360A7">
      <w:pPr>
        <w:keepNext/>
        <w:widowControl w:val="0"/>
        <w:spacing w:after="0" w:line="233" w:lineRule="auto"/>
        <w:ind w:firstLine="709"/>
        <w:jc w:val="center"/>
        <w:rPr>
          <w:rFonts w:ascii="Times New Roman" w:hAnsi="Times New Roman" w:cs="Times New Roman"/>
          <w:b/>
          <w:sz w:val="8"/>
          <w:szCs w:val="26"/>
        </w:rPr>
      </w:pPr>
    </w:p>
    <w:p w:rsidR="00B94AF1" w:rsidRPr="00F360A7" w:rsidRDefault="00B94AF1" w:rsidP="00F360A7">
      <w:pPr>
        <w:keepNext/>
        <w:widowControl w:val="0"/>
        <w:spacing w:after="0" w:line="233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t xml:space="preserve">Пример СОК операции </w:t>
      </w:r>
    </w:p>
    <w:p w:rsidR="00B94AF1" w:rsidRPr="00F360A7" w:rsidRDefault="00B94AF1" w:rsidP="00F360A7">
      <w:pPr>
        <w:keepNext/>
        <w:widowControl w:val="0"/>
        <w:spacing w:after="0" w:line="233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t>«Подготовка ответа на полученную информацию»</w:t>
      </w:r>
    </w:p>
    <w:tbl>
      <w:tblPr>
        <w:tblStyle w:val="1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5245"/>
        <w:gridCol w:w="708"/>
      </w:tblGrid>
      <w:tr w:rsidR="00B94AF1" w:rsidRPr="00B94AF1" w:rsidTr="00F360A7">
        <w:trPr>
          <w:trHeight w:val="254"/>
          <w:jc w:val="center"/>
        </w:trPr>
        <w:tc>
          <w:tcPr>
            <w:tcW w:w="675" w:type="dxa"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Шаг </w:t>
            </w:r>
          </w:p>
        </w:tc>
        <w:tc>
          <w:tcPr>
            <w:tcW w:w="3119" w:type="dxa"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Действие </w:t>
            </w:r>
          </w:p>
        </w:tc>
        <w:tc>
          <w:tcPr>
            <w:tcW w:w="5245" w:type="dxa"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lang w:eastAsia="ru-RU"/>
              </w:rPr>
              <w:t>Фото, схема</w:t>
            </w:r>
          </w:p>
        </w:tc>
        <w:tc>
          <w:tcPr>
            <w:tcW w:w="708" w:type="dxa"/>
          </w:tcPr>
          <w:p w:rsidR="00B94AF1" w:rsidRPr="00B94AF1" w:rsidRDefault="00B94AF1" w:rsidP="00F360A7">
            <w:pPr>
              <w:keepNext/>
              <w:widowControl w:val="0"/>
              <w:ind w:left="-161" w:right="-5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lang w:eastAsia="ru-RU"/>
              </w:rPr>
              <w:t>время</w:t>
            </w:r>
          </w:p>
        </w:tc>
      </w:tr>
      <w:tr w:rsidR="00B94AF1" w:rsidRPr="00B94AF1" w:rsidTr="00F360A7">
        <w:trPr>
          <w:trHeight w:val="2159"/>
          <w:jc w:val="center"/>
        </w:trPr>
        <w:tc>
          <w:tcPr>
            <w:tcW w:w="675" w:type="dxa"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119" w:type="dxa"/>
          </w:tcPr>
          <w:p w:rsidR="00B94AF1" w:rsidRPr="00B94AF1" w:rsidRDefault="00B94AF1" w:rsidP="00F360A7">
            <w:pPr>
              <w:keepNext/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lang w:eastAsia="ru-RU"/>
              </w:rPr>
              <w:t>Тщательно изучите информацию необходимую к исполнению, при наличии вопросов обратитесь за помощью к сотруднику департамента образования области, отправившему письмо-запрос</w:t>
            </w:r>
          </w:p>
        </w:tc>
        <w:tc>
          <w:tcPr>
            <w:tcW w:w="5245" w:type="dxa"/>
          </w:tcPr>
          <w:p w:rsidR="00B94AF1" w:rsidRPr="00B94AF1" w:rsidRDefault="00B94AF1" w:rsidP="00F360A7">
            <w:pPr>
              <w:keepNext/>
              <w:widowControl w:val="0"/>
              <w:jc w:val="right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46332F8" wp14:editId="6CA702FF">
                  <wp:extent cx="3037072" cy="1637414"/>
                  <wp:effectExtent l="0" t="0" r="0" b="127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1791" t="50427" r="27846" b="2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57" cy="164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B94AF1" w:rsidRPr="00B94AF1" w:rsidRDefault="00B94AF1" w:rsidP="00F360A7">
            <w:pPr>
              <w:keepNext/>
              <w:widowControl w:val="0"/>
              <w:ind w:left="-161" w:right="-5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lang w:eastAsia="ru-RU"/>
              </w:rPr>
              <w:t>14-24 мин.</w:t>
            </w:r>
          </w:p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94AF1" w:rsidRPr="00B94AF1" w:rsidTr="00F360A7">
        <w:trPr>
          <w:trHeight w:val="315"/>
          <w:jc w:val="center"/>
        </w:trPr>
        <w:tc>
          <w:tcPr>
            <w:tcW w:w="675" w:type="dxa"/>
            <w:vMerge w:val="restart"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8364" w:type="dxa"/>
            <w:gridSpan w:val="2"/>
          </w:tcPr>
          <w:p w:rsidR="00B94AF1" w:rsidRPr="00B94AF1" w:rsidRDefault="00B94AF1" w:rsidP="00F360A7">
            <w:pPr>
              <w:keepNext/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lang w:eastAsia="ru-RU"/>
              </w:rPr>
              <w:t>Подготовьте ответ на полученную информацию</w:t>
            </w:r>
          </w:p>
        </w:tc>
        <w:tc>
          <w:tcPr>
            <w:tcW w:w="708" w:type="dxa"/>
            <w:vMerge w:val="restart"/>
          </w:tcPr>
          <w:p w:rsidR="00B94AF1" w:rsidRPr="00B94AF1" w:rsidRDefault="00B94AF1" w:rsidP="00F360A7">
            <w:pPr>
              <w:keepNext/>
              <w:widowControl w:val="0"/>
              <w:ind w:right="-5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lang w:eastAsia="ru-RU"/>
              </w:rPr>
              <w:t>50-65 мин.</w:t>
            </w:r>
          </w:p>
        </w:tc>
      </w:tr>
      <w:tr w:rsidR="00B94AF1" w:rsidRPr="00B94AF1" w:rsidTr="00F360A7">
        <w:trPr>
          <w:jc w:val="center"/>
        </w:trPr>
        <w:tc>
          <w:tcPr>
            <w:tcW w:w="675" w:type="dxa"/>
            <w:vMerge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119" w:type="dxa"/>
          </w:tcPr>
          <w:p w:rsidR="00B94AF1" w:rsidRPr="00B94AF1" w:rsidRDefault="00B94AF1" w:rsidP="00F360A7">
            <w:pPr>
              <w:keepNext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  <w:t>ВАРИАНТ 1. В случае отсутствия необходимости дополнительного сбора данных с дошкольных образовательных организаций</w:t>
            </w:r>
          </w:p>
          <w:p w:rsidR="00B94AF1" w:rsidRPr="00B94AF1" w:rsidRDefault="00B94AF1" w:rsidP="00F360A7">
            <w:pPr>
              <w:keepNext/>
              <w:widowControl w:val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245" w:type="dxa"/>
          </w:tcPr>
          <w:p w:rsidR="00B94AF1" w:rsidRPr="00B94AF1" w:rsidRDefault="00B94AF1" w:rsidP="00F360A7">
            <w:pPr>
              <w:keepNext/>
              <w:widowControl w:val="0"/>
              <w:jc w:val="right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E2AE599" wp14:editId="2EB70D41">
                  <wp:extent cx="2849526" cy="1607044"/>
                  <wp:effectExtent l="0" t="0" r="825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5793" t="33936" r="23739" b="4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326" cy="16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94AF1" w:rsidRPr="00B94AF1" w:rsidTr="00F360A7">
        <w:trPr>
          <w:jc w:val="center"/>
        </w:trPr>
        <w:tc>
          <w:tcPr>
            <w:tcW w:w="675" w:type="dxa"/>
            <w:vMerge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119" w:type="dxa"/>
          </w:tcPr>
          <w:p w:rsidR="00B94AF1" w:rsidRPr="00B94AF1" w:rsidRDefault="00B94AF1" w:rsidP="00F360A7">
            <w:pPr>
              <w:keepNext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ВАРИАНТ 2. В случае необходимости дополнительного сбора данных с дошкольных образовательных организаций</w:t>
            </w:r>
          </w:p>
          <w:p w:rsidR="00B94AF1" w:rsidRPr="00B94AF1" w:rsidRDefault="00B94AF1" w:rsidP="00F360A7">
            <w:pPr>
              <w:keepNext/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5" w:type="dxa"/>
          </w:tcPr>
          <w:p w:rsidR="00B94AF1" w:rsidRPr="00B94AF1" w:rsidRDefault="00B94AF1" w:rsidP="00F360A7">
            <w:pPr>
              <w:keepNext/>
              <w:widowControl w:val="0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B94AF1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F8434F4" wp14:editId="4DF05346">
                  <wp:extent cx="3264196" cy="314723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5955" t="27087" r="23437" b="33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367" cy="314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</w:tcPr>
          <w:p w:rsidR="00B94AF1" w:rsidRPr="00B94AF1" w:rsidRDefault="00B94AF1" w:rsidP="00F360A7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B94AF1" w:rsidRPr="00B94AF1" w:rsidRDefault="00B94AF1" w:rsidP="00F360A7">
      <w:pPr>
        <w:keepNext/>
        <w:widowControl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94AF1" w:rsidRPr="00B94AF1" w:rsidSect="00F360A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26519"/>
    <w:multiLevelType w:val="hybridMultilevel"/>
    <w:tmpl w:val="68FA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70C"/>
    <w:rsid w:val="00004317"/>
    <w:rsid w:val="002B3989"/>
    <w:rsid w:val="004131D1"/>
    <w:rsid w:val="0041770C"/>
    <w:rsid w:val="004B159F"/>
    <w:rsid w:val="006762CE"/>
    <w:rsid w:val="00692991"/>
    <w:rsid w:val="00A43FAD"/>
    <w:rsid w:val="00AE1562"/>
    <w:rsid w:val="00B94AF1"/>
    <w:rsid w:val="00CD014A"/>
    <w:rsid w:val="00D457D8"/>
    <w:rsid w:val="00DE4525"/>
    <w:rsid w:val="00F3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8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94A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B94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8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94A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B94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Шиянова Елена Николаевна</dc:creator>
  <cp:lastModifiedBy>Новикова Н.В.</cp:lastModifiedBy>
  <cp:revision>2</cp:revision>
  <dcterms:created xsi:type="dcterms:W3CDTF">2019-10-30T09:49:00Z</dcterms:created>
  <dcterms:modified xsi:type="dcterms:W3CDTF">2019-10-30T09:49:00Z</dcterms:modified>
</cp:coreProperties>
</file>