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0C" w:rsidRPr="00734E0C" w:rsidRDefault="00734E0C" w:rsidP="00734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734E0C">
        <w:rPr>
          <w:rFonts w:ascii="Times New Roman" w:hAnsi="Times New Roman"/>
          <w:b/>
        </w:rPr>
        <w:t>Приложение</w:t>
      </w:r>
      <w:r w:rsidR="008E56D2">
        <w:rPr>
          <w:rFonts w:ascii="Times New Roman" w:hAnsi="Times New Roman"/>
          <w:b/>
        </w:rPr>
        <w:t xml:space="preserve"> 4</w:t>
      </w:r>
      <w:bookmarkStart w:id="0" w:name="_GoBack"/>
      <w:bookmarkEnd w:id="0"/>
    </w:p>
    <w:p w:rsidR="00734E0C" w:rsidRPr="00734E0C" w:rsidRDefault="00734E0C" w:rsidP="00734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734E0C">
        <w:rPr>
          <w:rFonts w:ascii="Times New Roman" w:hAnsi="Times New Roman"/>
          <w:b/>
        </w:rPr>
        <w:t>К приказу управления культуры области</w:t>
      </w:r>
    </w:p>
    <w:p w:rsidR="00734E0C" w:rsidRPr="00734E0C" w:rsidRDefault="00734E0C" w:rsidP="00734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734E0C">
        <w:rPr>
          <w:rFonts w:ascii="Times New Roman" w:hAnsi="Times New Roman"/>
          <w:b/>
        </w:rPr>
        <w:t>от _____ № ______</w:t>
      </w:r>
    </w:p>
    <w:p w:rsidR="00734E0C" w:rsidRDefault="00734E0C" w:rsidP="00734E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734E0C" w:rsidRDefault="00734E0C" w:rsidP="00734E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734E0C" w:rsidRDefault="00734E0C" w:rsidP="00734E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734E0C">
        <w:rPr>
          <w:rFonts w:ascii="Times New Roman" w:hAnsi="Times New Roman"/>
          <w:b/>
          <w:sz w:val="27"/>
          <w:szCs w:val="27"/>
        </w:rPr>
        <w:t xml:space="preserve">Критерии  конкурсного отбора  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8365A" w:rsidRPr="00734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Детски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</w:t>
      </w:r>
      <w:r w:rsidR="0048365A" w:rsidRPr="00734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 искусств, детски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</w:t>
      </w:r>
      <w:r w:rsidR="0048365A" w:rsidRPr="00734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музыкальны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</w:t>
      </w:r>
      <w:r w:rsidR="0048365A" w:rsidRPr="00734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 и други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</w:t>
      </w:r>
      <w:r w:rsidR="0048365A" w:rsidRPr="00734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</w:t>
      </w:r>
      <w:r w:rsidR="0048365A" w:rsidRPr="00734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й</w:t>
      </w:r>
      <w:r w:rsidR="0048365A" w:rsidRPr="00734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дополнительного образования в сфере культуры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  <w:r w:rsidRPr="00734E0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34E0C">
        <w:rPr>
          <w:rFonts w:ascii="Times New Roman" w:eastAsia="Calibri" w:hAnsi="Times New Roman" w:cs="Times New Roman"/>
          <w:b/>
          <w:sz w:val="26"/>
          <w:szCs w:val="26"/>
        </w:rPr>
        <w:t xml:space="preserve">находящихся на территории сельских поселений, </w:t>
      </w:r>
    </w:p>
    <w:p w:rsidR="00734E0C" w:rsidRPr="00734E0C" w:rsidRDefault="00734E0C" w:rsidP="00734E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r w:rsidRPr="00734E0C">
        <w:rPr>
          <w:rFonts w:ascii="Times New Roman" w:eastAsia="Calibri" w:hAnsi="Times New Roman" w:cs="Times New Roman"/>
          <w:b/>
          <w:sz w:val="26"/>
          <w:szCs w:val="26"/>
        </w:rPr>
        <w:t xml:space="preserve">на получение денежного поощрения МК РФ в </w:t>
      </w:r>
      <w:r>
        <w:rPr>
          <w:rFonts w:ascii="Times New Roman" w:eastAsia="Calibri" w:hAnsi="Times New Roman" w:cs="Times New Roman"/>
          <w:b/>
          <w:sz w:val="26"/>
          <w:szCs w:val="26"/>
        </w:rPr>
        <w:t>________</w:t>
      </w:r>
      <w:r w:rsidRPr="00734E0C">
        <w:rPr>
          <w:rFonts w:ascii="Times New Roman" w:eastAsia="Calibri" w:hAnsi="Times New Roman" w:cs="Times New Roman"/>
          <w:b/>
          <w:sz w:val="26"/>
          <w:szCs w:val="26"/>
        </w:rPr>
        <w:t>году</w:t>
      </w:r>
    </w:p>
    <w:p w:rsidR="0048365A" w:rsidRPr="002949B6" w:rsidRDefault="0048365A" w:rsidP="0048365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1983"/>
        <w:gridCol w:w="2107"/>
        <w:gridCol w:w="2289"/>
        <w:gridCol w:w="2299"/>
        <w:gridCol w:w="2064"/>
        <w:gridCol w:w="1834"/>
      </w:tblGrid>
      <w:tr w:rsidR="0048365A" w:rsidRPr="0048365A" w:rsidTr="00734E0C">
        <w:tc>
          <w:tcPr>
            <w:tcW w:w="2210" w:type="dxa"/>
          </w:tcPr>
          <w:p w:rsidR="0048365A" w:rsidRPr="0048365A" w:rsidRDefault="00483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742" w:type="dxa"/>
            <w:gridSpan w:val="5"/>
          </w:tcPr>
          <w:p w:rsidR="0048365A" w:rsidRPr="0048365A" w:rsidRDefault="0048365A" w:rsidP="00483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34" w:type="dxa"/>
          </w:tcPr>
          <w:p w:rsidR="0048365A" w:rsidRPr="0048365A" w:rsidRDefault="00483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5A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</w:tr>
      <w:tr w:rsidR="00734E0C" w:rsidTr="00734E0C">
        <w:tc>
          <w:tcPr>
            <w:tcW w:w="2210" w:type="dxa"/>
          </w:tcPr>
          <w:p w:rsidR="0048365A" w:rsidRDefault="0048365A"/>
        </w:tc>
        <w:tc>
          <w:tcPr>
            <w:tcW w:w="1983" w:type="dxa"/>
          </w:tcPr>
          <w:p w:rsidR="00734E0C" w:rsidRDefault="0048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отделений с контингентом учащихся не менее 12 человек </w:t>
            </w:r>
          </w:p>
          <w:p w:rsidR="00734E0C" w:rsidRDefault="00734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0C" w:rsidRDefault="00734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5A" w:rsidRPr="00734E0C" w:rsidRDefault="0048365A" w:rsidP="00734E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каждое отделение – 1 балл</w:t>
            </w:r>
          </w:p>
        </w:tc>
        <w:tc>
          <w:tcPr>
            <w:tcW w:w="2107" w:type="dxa"/>
          </w:tcPr>
          <w:p w:rsidR="00734E0C" w:rsidRDefault="0048365A" w:rsidP="00734E0C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поступление выпускников в профильные средние специальные и высшие учебные заведения </w:t>
            </w:r>
          </w:p>
          <w:p w:rsidR="00734E0C" w:rsidRDefault="00734E0C" w:rsidP="00734E0C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8365A" w:rsidRPr="0048365A" w:rsidRDefault="0048365A" w:rsidP="00734E0C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836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за каждого поступившего – 5 баллов </w:t>
            </w:r>
          </w:p>
          <w:p w:rsidR="0048365A" w:rsidRPr="00734E0C" w:rsidRDefault="0048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8365A" w:rsidRPr="0048365A" w:rsidRDefault="0048365A" w:rsidP="00734E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результативность участия учащихся школ в смотрах, конкурсах, выставках:</w:t>
            </w:r>
          </w:p>
          <w:p w:rsidR="0048365A" w:rsidRPr="0048365A" w:rsidRDefault="0048365A" w:rsidP="0048365A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зональные</w:t>
            </w:r>
            <w:proofErr w:type="gramEnd"/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:</w:t>
            </w:r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836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участие – 0,5 балла, призовое место – 1 балл,</w:t>
            </w:r>
          </w:p>
          <w:p w:rsidR="0048365A" w:rsidRPr="0048365A" w:rsidRDefault="0048365A" w:rsidP="0048365A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региональные</w:t>
            </w:r>
            <w:proofErr w:type="gramEnd"/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:</w:t>
            </w:r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  <w:r w:rsidRPr="004836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участие – 1,5 балла, призовое место – 3 балла,</w:t>
            </w:r>
          </w:p>
          <w:p w:rsidR="0048365A" w:rsidRPr="0048365A" w:rsidRDefault="0048365A" w:rsidP="0048365A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всероссийские</w:t>
            </w:r>
            <w:proofErr w:type="gramEnd"/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международные:</w:t>
            </w:r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836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участие – 2 балла, призовое место – 4 балла</w:t>
            </w:r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48365A" w:rsidRPr="00734E0C" w:rsidRDefault="0048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34E0C" w:rsidRDefault="0048365A" w:rsidP="00734E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836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наличие творческих коллективов </w:t>
            </w:r>
          </w:p>
          <w:p w:rsidR="00734E0C" w:rsidRDefault="00734E0C" w:rsidP="00734E0C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8365A" w:rsidRPr="0048365A" w:rsidRDefault="0048365A" w:rsidP="00734E0C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836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за каждый детский коллектив – 2 балла, за каждый коллективов преподавателей – 1 балл, за коллектив, имеющий звание «образцовый», «народный» - 5 баллов </w:t>
            </w:r>
          </w:p>
          <w:p w:rsidR="0048365A" w:rsidRPr="00734E0C" w:rsidRDefault="0048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734E0C" w:rsidRDefault="00734E0C" w:rsidP="00734E0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34E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подготовка и проведение мероприятий на региональном уровне </w:t>
            </w:r>
          </w:p>
          <w:p w:rsidR="00734E0C" w:rsidRDefault="00734E0C" w:rsidP="00734E0C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734E0C" w:rsidRDefault="00734E0C" w:rsidP="00734E0C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734E0C" w:rsidRPr="00734E0C" w:rsidRDefault="00734E0C" w:rsidP="00734E0C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734E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за каждое мероприятие – 5 баллов </w:t>
            </w:r>
          </w:p>
          <w:p w:rsidR="0048365A" w:rsidRPr="00734E0C" w:rsidRDefault="0048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48365A" w:rsidRDefault="0048365A"/>
        </w:tc>
      </w:tr>
      <w:tr w:rsidR="00734E0C" w:rsidTr="00734E0C">
        <w:tc>
          <w:tcPr>
            <w:tcW w:w="2210" w:type="dxa"/>
          </w:tcPr>
          <w:p w:rsidR="0048365A" w:rsidRDefault="0048365A"/>
        </w:tc>
        <w:tc>
          <w:tcPr>
            <w:tcW w:w="1983" w:type="dxa"/>
          </w:tcPr>
          <w:p w:rsidR="0048365A" w:rsidRDefault="0048365A"/>
        </w:tc>
        <w:tc>
          <w:tcPr>
            <w:tcW w:w="2107" w:type="dxa"/>
          </w:tcPr>
          <w:p w:rsidR="0048365A" w:rsidRDefault="0048365A"/>
        </w:tc>
        <w:tc>
          <w:tcPr>
            <w:tcW w:w="2289" w:type="dxa"/>
          </w:tcPr>
          <w:p w:rsidR="0048365A" w:rsidRDefault="0048365A"/>
        </w:tc>
        <w:tc>
          <w:tcPr>
            <w:tcW w:w="2299" w:type="dxa"/>
          </w:tcPr>
          <w:p w:rsidR="0048365A" w:rsidRDefault="0048365A"/>
        </w:tc>
        <w:tc>
          <w:tcPr>
            <w:tcW w:w="2064" w:type="dxa"/>
          </w:tcPr>
          <w:p w:rsidR="0048365A" w:rsidRDefault="0048365A"/>
        </w:tc>
        <w:tc>
          <w:tcPr>
            <w:tcW w:w="1834" w:type="dxa"/>
          </w:tcPr>
          <w:p w:rsidR="0048365A" w:rsidRDefault="0048365A"/>
        </w:tc>
      </w:tr>
    </w:tbl>
    <w:p w:rsidR="0048365A" w:rsidRDefault="0048365A"/>
    <w:sectPr w:rsidR="0048365A" w:rsidSect="004836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7677"/>
    <w:multiLevelType w:val="hybridMultilevel"/>
    <w:tmpl w:val="76AE5844"/>
    <w:lvl w:ilvl="0" w:tplc="AE1A92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5A"/>
    <w:rsid w:val="00015D74"/>
    <w:rsid w:val="0023705C"/>
    <w:rsid w:val="0048365A"/>
    <w:rsid w:val="00685153"/>
    <w:rsid w:val="00716C18"/>
    <w:rsid w:val="00734E0C"/>
    <w:rsid w:val="008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836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836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Г.Л.</dc:creator>
  <cp:lastModifiedBy>Зуева Г.Л.</cp:lastModifiedBy>
  <cp:revision>2</cp:revision>
  <dcterms:created xsi:type="dcterms:W3CDTF">2014-03-05T07:17:00Z</dcterms:created>
  <dcterms:modified xsi:type="dcterms:W3CDTF">2014-03-05T07:52:00Z</dcterms:modified>
</cp:coreProperties>
</file>