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86" w:rsidRPr="00734E0C" w:rsidRDefault="00BA4286" w:rsidP="00BA4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Приложение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</w:p>
    <w:p w:rsidR="00BA4286" w:rsidRPr="00734E0C" w:rsidRDefault="00BA4286" w:rsidP="00BA4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734E0C">
        <w:rPr>
          <w:rFonts w:ascii="Times New Roman" w:hAnsi="Times New Roman"/>
          <w:b/>
        </w:rPr>
        <w:t xml:space="preserve"> приказу управления культуры области</w:t>
      </w:r>
    </w:p>
    <w:p w:rsidR="00BA4286" w:rsidRPr="00734E0C" w:rsidRDefault="00BA4286" w:rsidP="00BA4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от _____ № ______</w:t>
      </w:r>
    </w:p>
    <w:p w:rsidR="00BA4286" w:rsidRDefault="00BA4286" w:rsidP="0049293C">
      <w:pPr>
        <w:pStyle w:val="a9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326C4" w:rsidRDefault="0049293C" w:rsidP="0049293C">
      <w:pPr>
        <w:pStyle w:val="a9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критериев конкурсного отбора среди муниципальных библиотек</w:t>
      </w:r>
      <w:r w:rsidR="00105111">
        <w:rPr>
          <w:rFonts w:ascii="Times New Roman" w:hAnsi="Times New Roman"/>
          <w:b/>
          <w:sz w:val="26"/>
          <w:szCs w:val="26"/>
        </w:rPr>
        <w:t xml:space="preserve"> Белгородской области</w:t>
      </w:r>
      <w:r w:rsidR="005E0C5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находящихся </w:t>
      </w:r>
    </w:p>
    <w:p w:rsidR="00971850" w:rsidRPr="0049293C" w:rsidRDefault="0049293C" w:rsidP="002326C4">
      <w:pPr>
        <w:pStyle w:val="a9"/>
        <w:ind w:left="0"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на территории сельских поселений</w:t>
      </w:r>
      <w:r w:rsidR="005E0C5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на получение денежного поощрения МК</w:t>
      </w:r>
      <w:r w:rsidR="005E0C57">
        <w:rPr>
          <w:rFonts w:ascii="Times New Roman" w:hAnsi="Times New Roman"/>
          <w:b/>
          <w:sz w:val="26"/>
          <w:szCs w:val="26"/>
        </w:rPr>
        <w:t xml:space="preserve"> РФ</w:t>
      </w:r>
      <w:r w:rsidR="0039045C">
        <w:rPr>
          <w:rFonts w:ascii="Times New Roman" w:hAnsi="Times New Roman"/>
          <w:b/>
          <w:sz w:val="26"/>
          <w:szCs w:val="26"/>
        </w:rPr>
        <w:t xml:space="preserve"> в __________ году</w:t>
      </w:r>
    </w:p>
    <w:p w:rsidR="00E87A79" w:rsidRPr="000475E4" w:rsidRDefault="00EF0E1F" w:rsidP="005E0C57">
      <w:pPr>
        <w:pStyle w:val="a8"/>
        <w:spacing w:before="38" w:line="268" w:lineRule="exact"/>
        <w:ind w:left="1324" w:right="4" w:hanging="1324"/>
        <w:jc w:val="both"/>
        <w:rPr>
          <w:rFonts w:ascii="Times New Roman" w:hAnsi="Times New Roman" w:cs="Times New Roman"/>
          <w:b/>
          <w:bCs/>
          <w:sz w:val="28"/>
          <w:szCs w:val="22"/>
        </w:rPr>
      </w:pPr>
      <w:r w:rsidRPr="00F348FF">
        <w:rPr>
          <w:rFonts w:ascii="Times New Roman" w:hAnsi="Times New Roman" w:cs="Times New Roman"/>
          <w:b/>
          <w:bCs/>
          <w:szCs w:val="22"/>
        </w:rPr>
        <w:t>Полное наименование библиоте</w:t>
      </w:r>
      <w:r w:rsidR="0049293C">
        <w:rPr>
          <w:rFonts w:ascii="Times New Roman" w:hAnsi="Times New Roman" w:cs="Times New Roman"/>
          <w:b/>
          <w:bCs/>
          <w:szCs w:val="22"/>
        </w:rPr>
        <w:t>ки</w:t>
      </w:r>
      <w:r w:rsidR="005E0C57">
        <w:rPr>
          <w:rFonts w:ascii="Times New Roman" w:hAnsi="Times New Roman" w:cs="Times New Roman"/>
          <w:b/>
          <w:bCs/>
          <w:szCs w:val="22"/>
        </w:rPr>
        <w:t>____________________________________</w:t>
      </w:r>
      <w:r w:rsidR="00B62B07">
        <w:rPr>
          <w:rFonts w:ascii="Times New Roman" w:hAnsi="Times New Roman" w:cs="Times New Roman"/>
          <w:b/>
          <w:bCs/>
          <w:szCs w:val="22"/>
        </w:rPr>
        <w:t>_____________________________________________________</w:t>
      </w:r>
      <w:r w:rsidR="002326C4">
        <w:rPr>
          <w:rFonts w:ascii="Times New Roman" w:hAnsi="Times New Roman" w:cs="Times New Roman"/>
          <w:b/>
          <w:bCs/>
          <w:szCs w:val="22"/>
        </w:rPr>
        <w:t>__</w:t>
      </w:r>
    </w:p>
    <w:p w:rsidR="00EF0E1F" w:rsidRPr="00F16430" w:rsidRDefault="00EF0E1F" w:rsidP="00E87A79">
      <w:pPr>
        <w:pStyle w:val="a8"/>
        <w:spacing w:before="38" w:line="268" w:lineRule="exact"/>
        <w:ind w:left="1324" w:right="4" w:hanging="13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74"/>
        <w:gridCol w:w="3473"/>
        <w:gridCol w:w="2410"/>
      </w:tblGrid>
      <w:tr w:rsidR="00126ED6" w:rsidRPr="00377CCE" w:rsidTr="002326C4">
        <w:tc>
          <w:tcPr>
            <w:tcW w:w="4111" w:type="dxa"/>
          </w:tcPr>
          <w:p w:rsidR="00126ED6" w:rsidRPr="000475E4" w:rsidRDefault="00126ED6" w:rsidP="00492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</w:t>
            </w:r>
            <w:r w:rsidRPr="000475E4">
              <w:rPr>
                <w:rFonts w:ascii="Times New Roman" w:hAnsi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174" w:type="dxa"/>
          </w:tcPr>
          <w:p w:rsidR="00126ED6" w:rsidRDefault="00126ED6" w:rsidP="00D7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 выполнения</w:t>
            </w:r>
            <w:r w:rsidR="00C716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716A8" w:rsidRPr="000475E4" w:rsidRDefault="00C716A8" w:rsidP="00D777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3473" w:type="dxa"/>
          </w:tcPr>
          <w:p w:rsidR="00126ED6" w:rsidRDefault="00C716A8" w:rsidP="00C71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выполнение</w:t>
            </w:r>
          </w:p>
        </w:tc>
        <w:tc>
          <w:tcPr>
            <w:tcW w:w="2410" w:type="dxa"/>
          </w:tcPr>
          <w:p w:rsidR="00126ED6" w:rsidRDefault="00B62B07" w:rsidP="00D7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2326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библиотеки за год</w:t>
            </w:r>
          </w:p>
          <w:p w:rsidR="00126ED6" w:rsidRPr="000475E4" w:rsidRDefault="00126ED6" w:rsidP="00EF0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126ED6" w:rsidRPr="00B56AB2" w:rsidRDefault="00126ED6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B56AB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Динамика показателя: не менее + 0,1 %</w:t>
            </w:r>
          </w:p>
          <w:p w:rsidR="00C60EB2" w:rsidRPr="00B56AB2" w:rsidRDefault="00126ED6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B56AB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к значению  предыдущего года</w:t>
            </w:r>
            <w:r w:rsidR="00C60EB2" w:rsidRPr="00B56AB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C60EB2" w:rsidRDefault="00C60EB2" w:rsidP="00C60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EB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+ 0,1 % к значению  предыдущего года </w:t>
            </w:r>
            <w:r w:rsidRPr="00C60EB2">
              <w:rPr>
                <w:rFonts w:ascii="Times New Roman" w:hAnsi="Times New Roman"/>
              </w:rPr>
              <w:t xml:space="preserve"> </w:t>
            </w:r>
            <w:r w:rsidR="006E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1 балл; </w:t>
            </w:r>
            <w:r w:rsidR="00B56AB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аждый дополнительный 0,1 % </w:t>
            </w:r>
            <w:r w:rsidR="00B56AB2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 балл</w:t>
            </w:r>
          </w:p>
          <w:p w:rsidR="00126ED6" w:rsidRPr="00377CCE" w:rsidRDefault="00126ED6" w:rsidP="00C60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73" w:type="dxa"/>
          </w:tcPr>
          <w:p w:rsidR="00126ED6" w:rsidRDefault="00126ED6" w:rsidP="00C60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2326C4">
            <w:pPr>
              <w:spacing w:after="0" w:line="240" w:lineRule="auto"/>
              <w:ind w:left="317"/>
              <w:rPr>
                <w:sz w:val="24"/>
                <w:szCs w:val="24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охвата населения библиотечным обслуживанием </w:t>
            </w:r>
          </w:p>
        </w:tc>
        <w:tc>
          <w:tcPr>
            <w:tcW w:w="5174" w:type="dxa"/>
          </w:tcPr>
          <w:p w:rsidR="00126ED6" w:rsidRPr="00B56AB2" w:rsidRDefault="00126ED6" w:rsidP="000D2C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56AB2">
              <w:rPr>
                <w:rFonts w:ascii="Times New Roman" w:hAnsi="Times New Roman" w:cs="Times New Roman"/>
                <w:i/>
                <w:szCs w:val="24"/>
              </w:rPr>
              <w:t>Не менее 65 %</w:t>
            </w:r>
            <w:r w:rsidR="00105111" w:rsidRPr="00B56AB2">
              <w:rPr>
                <w:rFonts w:ascii="Times New Roman" w:hAnsi="Times New Roman" w:cs="Times New Roman"/>
                <w:i/>
                <w:szCs w:val="24"/>
              </w:rPr>
              <w:t>:</w:t>
            </w:r>
          </w:p>
          <w:p w:rsidR="00105111" w:rsidRDefault="00105111" w:rsidP="00F86F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65% </w:t>
            </w:r>
            <w:r w:rsidR="006E0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 xml:space="preserve"> 1 балл;</w:t>
            </w:r>
          </w:p>
          <w:p w:rsidR="00105111" w:rsidRPr="00377CCE" w:rsidRDefault="00B56AB2" w:rsidP="00BA4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дополнительный 1 %  + 1 балл</w:t>
            </w:r>
          </w:p>
        </w:tc>
        <w:tc>
          <w:tcPr>
            <w:tcW w:w="3473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2326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ориентированных на детей и молодежь, социально незащищенны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населения, с ограниченными возможностями,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количества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культурно-просветительных мероприятий за год</w:t>
            </w:r>
          </w:p>
        </w:tc>
        <w:tc>
          <w:tcPr>
            <w:tcW w:w="5174" w:type="dxa"/>
          </w:tcPr>
          <w:p w:rsidR="00126ED6" w:rsidRPr="00B56AB2" w:rsidRDefault="00126ED6" w:rsidP="000D2C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56AB2">
              <w:rPr>
                <w:rFonts w:ascii="Times New Roman" w:hAnsi="Times New Roman"/>
                <w:i/>
              </w:rPr>
              <w:t>Не менее 70  %  от общего количества культурно-просветительных мероприятий, за год</w:t>
            </w:r>
            <w:r w:rsidR="006E0901" w:rsidRPr="00B56AB2">
              <w:rPr>
                <w:rFonts w:ascii="Times New Roman" w:hAnsi="Times New Roman"/>
                <w:i/>
              </w:rPr>
              <w:t>:</w:t>
            </w:r>
          </w:p>
          <w:p w:rsidR="006E0901" w:rsidRPr="00B56AB2" w:rsidRDefault="006E0901" w:rsidP="00F86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AB2">
              <w:rPr>
                <w:rFonts w:ascii="Times New Roman" w:hAnsi="Times New Roman"/>
              </w:rPr>
              <w:t>70 % от общего количества культурно-просветительных мероприятий – 1 балл;</w:t>
            </w:r>
          </w:p>
          <w:p w:rsidR="00B56AB2" w:rsidRDefault="00B56AB2" w:rsidP="00B56A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дополнительный 1 %  +1 балл</w:t>
            </w:r>
          </w:p>
          <w:p w:rsidR="00126ED6" w:rsidRPr="00F4533F" w:rsidRDefault="00126ED6" w:rsidP="00F86F8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3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2326C4">
            <w:pPr>
              <w:spacing w:after="0" w:line="240" w:lineRule="auto"/>
              <w:ind w:left="317" w:firstLine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о-коммуникационных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в работе библиотеки</w:t>
            </w:r>
          </w:p>
          <w:p w:rsidR="00126ED6" w:rsidRPr="000475E4" w:rsidRDefault="00126ED6" w:rsidP="00EF0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126ED6" w:rsidRPr="00085739" w:rsidRDefault="00126ED6" w:rsidP="000D2C52">
            <w:pPr>
              <w:pStyle w:val="a9"/>
              <w:spacing w:after="0" w:line="240" w:lineRule="auto"/>
              <w:ind w:left="0" w:hanging="37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Услуги, оказываемые  библиотекой с применением </w:t>
            </w:r>
            <w:r w:rsidRPr="00085739">
              <w:rPr>
                <w:rFonts w:ascii="Times New Roman" w:eastAsia="Times New Roman" w:hAnsi="Times New Roman"/>
                <w:i/>
                <w:lang w:eastAsia="ru-RU"/>
              </w:rPr>
              <w:t xml:space="preserve">ИКТ - 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не менее </w:t>
            </w:r>
            <w:r w:rsidR="00B6578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5</w:t>
            </w:r>
            <w:r w:rsidR="00B56AB2"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B56AB2" w:rsidRDefault="00B56AB2" w:rsidP="00B56AB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Оказание </w:t>
            </w:r>
            <w:r w:rsidR="00B65786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услуг – 1 балл;</w:t>
            </w:r>
          </w:p>
          <w:p w:rsidR="00085739" w:rsidRDefault="00B56AB2" w:rsidP="00085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новая услуга </w:t>
            </w:r>
            <w:r w:rsidR="00085739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 w:rsidR="00B65786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085739" w:rsidRPr="00085739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85739">
              <w:rPr>
                <w:rFonts w:ascii="Times New Roman" w:hAnsi="Times New Roman"/>
              </w:rPr>
              <w:t>+ 1 балл</w:t>
            </w:r>
            <w:r w:rsidR="00085739">
              <w:rPr>
                <w:rFonts w:ascii="Times New Roman" w:hAnsi="Times New Roman"/>
              </w:rPr>
              <w:t>.</w:t>
            </w:r>
          </w:p>
          <w:p w:rsidR="00085739" w:rsidRDefault="00085739" w:rsidP="0008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5739">
              <w:rPr>
                <w:rFonts w:ascii="Times New Roman" w:hAnsi="Times New Roman"/>
                <w:i/>
              </w:rPr>
              <w:t>С</w:t>
            </w:r>
            <w:r w:rsidR="00126ED6"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обственные базы данных - не менее 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085739" w:rsidRDefault="00085739" w:rsidP="0008573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Создание </w:t>
            </w:r>
            <w:r w:rsidRPr="00785BC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БД – 1 балл;</w:t>
            </w:r>
          </w:p>
          <w:p w:rsidR="00085739" w:rsidRDefault="00085739" w:rsidP="000857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дополнительная БД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 w:rsidRPr="00785BC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85739">
              <w:rPr>
                <w:rFonts w:ascii="Times New Roman" w:hAnsi="Times New Roman"/>
              </w:rPr>
              <w:t>+ 1 балл</w:t>
            </w:r>
            <w:r>
              <w:rPr>
                <w:rFonts w:ascii="Times New Roman" w:hAnsi="Times New Roman"/>
              </w:rPr>
              <w:t>.</w:t>
            </w:r>
          </w:p>
          <w:p w:rsidR="00126ED6" w:rsidRDefault="00085739" w:rsidP="0008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</w:t>
            </w:r>
            <w:r w:rsidR="00126ED6"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спольз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ование</w:t>
            </w:r>
            <w:r w:rsidR="00126ED6"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соц. сетей -  не менее 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085739" w:rsidRDefault="00085739" w:rsidP="0008573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Участие в 2 соц. сетях – 1 балл;</w:t>
            </w:r>
          </w:p>
          <w:p w:rsidR="00085739" w:rsidRDefault="00085739" w:rsidP="00BA4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дополнительная сеть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2)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85739">
              <w:rPr>
                <w:rFonts w:ascii="Times New Roman" w:hAnsi="Times New Roman"/>
              </w:rPr>
              <w:t>+ 1 балл</w:t>
            </w:r>
          </w:p>
          <w:p w:rsidR="00286A40" w:rsidRPr="00F92E56" w:rsidRDefault="00286A40" w:rsidP="00BA4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73" w:type="dxa"/>
          </w:tcPr>
          <w:p w:rsidR="00126ED6" w:rsidRDefault="00B56AB2" w:rsidP="00B56AB2">
            <w:pPr>
              <w:pStyle w:val="a9"/>
              <w:spacing w:after="0" w:line="240" w:lineRule="auto"/>
              <w:ind w:left="351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(перечислить)</w:t>
            </w:r>
          </w:p>
        </w:tc>
        <w:tc>
          <w:tcPr>
            <w:tcW w:w="2410" w:type="dxa"/>
          </w:tcPr>
          <w:p w:rsidR="00126ED6" w:rsidRDefault="00126ED6" w:rsidP="00F86F8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1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2326C4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Краеведческие проекты в деятельности библиотеки</w:t>
            </w:r>
          </w:p>
          <w:p w:rsidR="00126ED6" w:rsidRPr="000475E4" w:rsidRDefault="00126ED6" w:rsidP="00EF0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126ED6" w:rsidRPr="00785BCE" w:rsidRDefault="00785BCE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Участие в краеведческих проектах, программах, акциях всех уровней, реализация собственных краеведческих проектов/программ</w:t>
            </w:r>
            <w:r w:rsidR="00126ED6"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, </w:t>
            </w:r>
            <w:r w:rsidR="008D640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                                </w:t>
            </w:r>
            <w:r w:rsidR="00126ED6"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за </w:t>
            </w:r>
            <w:proofErr w:type="gramStart"/>
            <w:r w:rsidR="00126ED6"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последние</w:t>
            </w:r>
            <w:proofErr w:type="gramEnd"/>
            <w:r w:rsidR="00126ED6"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="001B2303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3</w:t>
            </w:r>
            <w:r w:rsidR="00126ED6"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года</w:t>
            </w: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785BCE" w:rsidRDefault="00785BCE" w:rsidP="00785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каждое участие – 1 балл; </w:t>
            </w:r>
          </w:p>
          <w:p w:rsidR="00785BCE" w:rsidRPr="00377CCE" w:rsidRDefault="00785BCE" w:rsidP="008D64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каждый собственный  </w:t>
            </w:r>
            <w:r w:rsidR="008D640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- 1 балл. </w:t>
            </w:r>
          </w:p>
        </w:tc>
        <w:tc>
          <w:tcPr>
            <w:tcW w:w="3473" w:type="dxa"/>
          </w:tcPr>
          <w:p w:rsidR="00126ED6" w:rsidRDefault="00785BCE" w:rsidP="00785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(перечислить, краткое содержание, основные результаты)</w:t>
            </w:r>
          </w:p>
        </w:tc>
        <w:tc>
          <w:tcPr>
            <w:tcW w:w="2410" w:type="dxa"/>
          </w:tcPr>
          <w:p w:rsidR="00126ED6" w:rsidRDefault="00126ED6" w:rsidP="004E5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EF0E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по развитию библиотечного дела</w:t>
            </w:r>
          </w:p>
          <w:p w:rsidR="00126ED6" w:rsidRPr="000475E4" w:rsidRDefault="00126ED6" w:rsidP="00EF0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8D6400" w:rsidRPr="00E27C9C" w:rsidRDefault="008D6400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27C9C">
              <w:rPr>
                <w:rFonts w:ascii="Times New Roman" w:eastAsia="Times New Roman" w:hAnsi="Times New Roman"/>
                <w:i/>
                <w:lang w:eastAsia="ru-RU"/>
              </w:rPr>
              <w:t>Участие в проектах, программах, акциях по развитию библиотечного дела</w:t>
            </w:r>
            <w:r w:rsidRPr="00E27C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27C9C">
              <w:rPr>
                <w:rFonts w:ascii="Times New Roman" w:eastAsia="Times New Roman" w:hAnsi="Times New Roman"/>
                <w:i/>
                <w:lang w:eastAsia="ru-RU"/>
              </w:rPr>
              <w:t xml:space="preserve">всех уровней,      </w:t>
            </w:r>
            <w:proofErr w:type="gramStart"/>
            <w:r w:rsidRPr="00E27C9C">
              <w:rPr>
                <w:rFonts w:ascii="Times New Roman" w:eastAsia="Times New Roman" w:hAnsi="Times New Roman"/>
                <w:i/>
                <w:lang w:eastAsia="ru-RU"/>
              </w:rPr>
              <w:t>за</w:t>
            </w:r>
            <w:proofErr w:type="gramEnd"/>
            <w:r w:rsidRPr="00E27C9C">
              <w:rPr>
                <w:rFonts w:ascii="Times New Roman" w:eastAsia="Times New Roman" w:hAnsi="Times New Roman"/>
                <w:i/>
                <w:lang w:eastAsia="ru-RU"/>
              </w:rPr>
              <w:t xml:space="preserve"> последние </w:t>
            </w:r>
            <w:r w:rsidR="001B2303" w:rsidRPr="00E27C9C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  <w:r w:rsidRPr="00E27C9C">
              <w:rPr>
                <w:rFonts w:ascii="Times New Roman" w:eastAsia="Times New Roman" w:hAnsi="Times New Roman"/>
                <w:i/>
                <w:lang w:eastAsia="ru-RU"/>
              </w:rPr>
              <w:t xml:space="preserve"> года:</w:t>
            </w:r>
          </w:p>
          <w:p w:rsidR="00126ED6" w:rsidRPr="00377CCE" w:rsidRDefault="008D6400" w:rsidP="008D64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7C9C">
              <w:rPr>
                <w:rFonts w:ascii="Times New Roman" w:eastAsia="Times New Roman" w:hAnsi="Times New Roman"/>
                <w:lang w:eastAsia="ru-RU"/>
              </w:rPr>
              <w:t>За каждое участие – 1 балл.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3473" w:type="dxa"/>
          </w:tcPr>
          <w:p w:rsidR="00126ED6" w:rsidRPr="008D6400" w:rsidRDefault="008D6400" w:rsidP="008D6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(перечислить, их краткое содержание; социальная значимость, результаты)</w:t>
            </w: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E75AAD" w:rsidP="001B2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библиотечного профессионального, культурного сотрудничества и партнерства</w:t>
            </w:r>
          </w:p>
        </w:tc>
        <w:tc>
          <w:tcPr>
            <w:tcW w:w="5174" w:type="dxa"/>
          </w:tcPr>
          <w:p w:rsidR="00E75AAD" w:rsidRPr="000D2C52" w:rsidRDefault="00E75AAD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gramStart"/>
            <w:r w:rsidRPr="000D2C5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Участие в муниципальных, региональных и общероссийских социально-ориентированных, культурных проектах, мероприятиях, праздниках, конкурсах, акциях, др.  Собственные партнерские проекты, мероприятия, за последние 3 года:</w:t>
            </w:r>
            <w:proofErr w:type="gramEnd"/>
          </w:p>
          <w:p w:rsidR="00E75AAD" w:rsidRDefault="00E75AAD" w:rsidP="00E75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каждое участие – 1 балл</w:t>
            </w:r>
            <w:r w:rsidR="000D2C52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126ED6" w:rsidRPr="00377CCE" w:rsidRDefault="00E75AAD" w:rsidP="00BA4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каждый собственный партнерский проект, мероприятие – 1 балл.</w:t>
            </w:r>
          </w:p>
        </w:tc>
        <w:tc>
          <w:tcPr>
            <w:tcW w:w="3473" w:type="dxa"/>
          </w:tcPr>
          <w:p w:rsidR="00126ED6" w:rsidRDefault="00E75AAD" w:rsidP="00E75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(перечислить, их краткое содержание;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участники, </w:t>
            </w: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результаты)</w:t>
            </w: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rPr>
          <w:trHeight w:val="551"/>
        </w:trPr>
        <w:tc>
          <w:tcPr>
            <w:tcW w:w="4111" w:type="dxa"/>
          </w:tcPr>
          <w:p w:rsidR="00126ED6" w:rsidRPr="000475E4" w:rsidRDefault="00DA7A49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объединения по интересам жителей в библиотеке</w:t>
            </w:r>
          </w:p>
        </w:tc>
        <w:tc>
          <w:tcPr>
            <w:tcW w:w="5174" w:type="dxa"/>
          </w:tcPr>
          <w:p w:rsidR="00126ED6" w:rsidRPr="00377CCE" w:rsidRDefault="00E75AAD" w:rsidP="000D2C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Каждое объединение </w:t>
            </w:r>
            <w:r w:rsidR="000D2C52">
              <w:rPr>
                <w:rFonts w:ascii="Times New Roman" w:eastAsia="Times New Roman" w:hAnsi="Times New Roman"/>
                <w:szCs w:val="24"/>
                <w:lang w:eastAsia="ru-RU"/>
              </w:rPr>
              <w:t>– 1 балл</w:t>
            </w:r>
          </w:p>
        </w:tc>
        <w:tc>
          <w:tcPr>
            <w:tcW w:w="3473" w:type="dxa"/>
          </w:tcPr>
          <w:p w:rsidR="00126ED6" w:rsidRDefault="000D2C52" w:rsidP="000D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(перечислить,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участники, </w:t>
            </w: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результаты)</w:t>
            </w:r>
          </w:p>
        </w:tc>
        <w:tc>
          <w:tcPr>
            <w:tcW w:w="2410" w:type="dxa"/>
          </w:tcPr>
          <w:p w:rsidR="00126ED6" w:rsidRDefault="00126ED6" w:rsidP="00D05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126ED6" w:rsidP="00D7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средствами массовой информации, информационная и PR-деятельность</w:t>
            </w:r>
          </w:p>
          <w:p w:rsidR="00126ED6" w:rsidRPr="000475E4" w:rsidRDefault="00126ED6" w:rsidP="000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0D2C52" w:rsidRPr="00AE4125" w:rsidRDefault="000D2C52" w:rsidP="000D2C52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убликаци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 выступлени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я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в местных, региональных и федеральных СМИ; 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размещение 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рекламы библиотеки </w:t>
            </w:r>
            <w:proofErr w:type="gramStart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</w:t>
            </w:r>
            <w:proofErr w:type="gramEnd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gramStart"/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сайтов</w:t>
            </w:r>
            <w:proofErr w:type="gramEnd"/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и блог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ах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,  рекламны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е</w:t>
            </w:r>
            <w:r w:rsidR="00126ED6"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мероприяти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я библиотеки, </w:t>
            </w:r>
          </w:p>
          <w:p w:rsidR="00126ED6" w:rsidRPr="00AE4125" w:rsidRDefault="000D2C52" w:rsidP="000D2C52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за </w:t>
            </w:r>
            <w:proofErr w:type="gramStart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последние</w:t>
            </w:r>
            <w:proofErr w:type="gramEnd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2 года:</w:t>
            </w:r>
          </w:p>
          <w:p w:rsidR="000D2C52" w:rsidRDefault="000D2C52" w:rsidP="00AE412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общее количество всех проведенных рекламн</w:t>
            </w:r>
            <w:r w:rsidR="00AE412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о-информационных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мероприятий</w:t>
            </w:r>
            <w:r w:rsidR="00AE412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до 5 в год – 1 балл;</w:t>
            </w:r>
          </w:p>
          <w:p w:rsidR="00AE4125" w:rsidRDefault="00AE4125" w:rsidP="00AE412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 6 до 10 в год – 2 балла;</w:t>
            </w:r>
          </w:p>
          <w:p w:rsidR="00AE4125" w:rsidRPr="00377CCE" w:rsidRDefault="00AE4125" w:rsidP="00AE4125">
            <w:pPr>
              <w:spacing w:after="0" w:line="240" w:lineRule="auto"/>
              <w:ind w:left="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Свыше 10 в год  – 3 балла</w:t>
            </w:r>
          </w:p>
        </w:tc>
        <w:tc>
          <w:tcPr>
            <w:tcW w:w="3473" w:type="dxa"/>
          </w:tcPr>
          <w:p w:rsidR="00126ED6" w:rsidRDefault="000D2C52" w:rsidP="000D2C52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(список публикаций, выступлений в местных, региональных и федеральных СМИ; 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сайтов и блогов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исполь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зуемых для рекламы библиотеки; н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>аи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менование рекламных мероприятий)</w:t>
            </w: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2326C4">
        <w:tc>
          <w:tcPr>
            <w:tcW w:w="4111" w:type="dxa"/>
          </w:tcPr>
          <w:p w:rsidR="00126ED6" w:rsidRPr="000475E4" w:rsidRDefault="00AE4125" w:rsidP="00AE4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благодарност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и,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26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муниципального, 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</w:t>
            </w:r>
            <w:r w:rsidR="00126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ого, </w:t>
            </w:r>
            <w:r w:rsidR="00126ED6"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 w:rsidR="00126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уровней власти, социальных, общественных структур </w:t>
            </w:r>
          </w:p>
        </w:tc>
        <w:tc>
          <w:tcPr>
            <w:tcW w:w="5174" w:type="dxa"/>
          </w:tcPr>
          <w:p w:rsidR="001D234A" w:rsidRPr="00AE4125" w:rsidRDefault="001D234A" w:rsidP="001D2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Наличие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государственных наград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: </w:t>
            </w:r>
          </w:p>
          <w:p w:rsidR="001D234A" w:rsidRDefault="001D234A" w:rsidP="001D2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каждую награду – 1 балл</w:t>
            </w:r>
          </w:p>
          <w:p w:rsidR="001D234A" w:rsidRDefault="001D234A" w:rsidP="001D2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Наличие поощрений, за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5 лет: </w:t>
            </w:r>
          </w:p>
          <w:p w:rsidR="00126ED6" w:rsidRPr="00377CCE" w:rsidRDefault="001D234A" w:rsidP="001D2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каждое поощрение – 1 балл</w:t>
            </w:r>
          </w:p>
        </w:tc>
        <w:tc>
          <w:tcPr>
            <w:tcW w:w="3473" w:type="dxa"/>
          </w:tcPr>
          <w:p w:rsidR="00126ED6" w:rsidRDefault="00AE4125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(перечислить)</w:t>
            </w:r>
          </w:p>
        </w:tc>
        <w:tc>
          <w:tcPr>
            <w:tcW w:w="2410" w:type="dxa"/>
          </w:tcPr>
          <w:p w:rsidR="00126ED6" w:rsidRDefault="00126ED6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94609" w:rsidRPr="00377CCE" w:rsidTr="002326C4">
        <w:tc>
          <w:tcPr>
            <w:tcW w:w="4111" w:type="dxa"/>
          </w:tcPr>
          <w:p w:rsidR="00E94609" w:rsidRDefault="00E94609" w:rsidP="00AE4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БАЛЛОВ:</w:t>
            </w:r>
          </w:p>
        </w:tc>
        <w:tc>
          <w:tcPr>
            <w:tcW w:w="5174" w:type="dxa"/>
          </w:tcPr>
          <w:p w:rsidR="00E94609" w:rsidRPr="00AE4125" w:rsidRDefault="00E94609" w:rsidP="001D2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E94609" w:rsidRDefault="00E94609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4609" w:rsidRDefault="00E94609" w:rsidP="00F8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D670C3" w:rsidRPr="00D670C3" w:rsidRDefault="00D670C3" w:rsidP="00D670C3">
      <w:pPr>
        <w:rPr>
          <w:rFonts w:ascii="Times New Roman" w:hAnsi="Times New Roman" w:cs="Times New Roman"/>
          <w:sz w:val="24"/>
          <w:szCs w:val="24"/>
        </w:rPr>
      </w:pPr>
      <w:r w:rsidRPr="00D670C3">
        <w:rPr>
          <w:rFonts w:ascii="Times New Roman" w:hAnsi="Times New Roman" w:cs="Times New Roman"/>
          <w:sz w:val="24"/>
          <w:szCs w:val="24"/>
        </w:rPr>
        <w:t>Примечание: Цифровые показатели подаются в абсолютном значении</w:t>
      </w:r>
    </w:p>
    <w:p w:rsidR="00E87A79" w:rsidRDefault="00E87A79" w:rsidP="00BF26BA">
      <w:pPr>
        <w:rPr>
          <w:rFonts w:ascii="Times New Roman" w:hAnsi="Times New Roman" w:cs="Times New Roman"/>
          <w:sz w:val="28"/>
        </w:rPr>
      </w:pPr>
    </w:p>
    <w:p w:rsidR="00B349B3" w:rsidRDefault="00D7102A" w:rsidP="00D7102A">
      <w:pPr>
        <w:pStyle w:val="a9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Перечень критериев конкурсного отбора среди работников муниципальных библиотек</w:t>
      </w:r>
      <w:r w:rsidR="00105111">
        <w:rPr>
          <w:rFonts w:ascii="Times New Roman" w:hAnsi="Times New Roman"/>
          <w:b/>
          <w:sz w:val="26"/>
          <w:szCs w:val="26"/>
        </w:rPr>
        <w:t xml:space="preserve"> Белгородской области</w:t>
      </w:r>
      <w:r w:rsidR="00625D55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7102A" w:rsidRPr="0049293C" w:rsidRDefault="00B349B3" w:rsidP="00D7102A">
      <w:pPr>
        <w:pStyle w:val="a9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="00D7102A">
        <w:rPr>
          <w:rFonts w:ascii="Times New Roman" w:hAnsi="Times New Roman"/>
          <w:b/>
          <w:sz w:val="26"/>
          <w:szCs w:val="26"/>
        </w:rPr>
        <w:t>аходящихся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7102A">
        <w:rPr>
          <w:rFonts w:ascii="Times New Roman" w:hAnsi="Times New Roman"/>
          <w:b/>
          <w:sz w:val="26"/>
          <w:szCs w:val="26"/>
        </w:rPr>
        <w:t xml:space="preserve"> на территории сельских поселений</w:t>
      </w:r>
      <w:r w:rsidR="00625D55">
        <w:rPr>
          <w:rFonts w:ascii="Times New Roman" w:hAnsi="Times New Roman"/>
          <w:b/>
          <w:sz w:val="26"/>
          <w:szCs w:val="26"/>
        </w:rPr>
        <w:t>,</w:t>
      </w:r>
      <w:r w:rsidR="00D7102A">
        <w:rPr>
          <w:rFonts w:ascii="Times New Roman" w:hAnsi="Times New Roman"/>
          <w:b/>
          <w:sz w:val="26"/>
          <w:szCs w:val="26"/>
        </w:rPr>
        <w:t xml:space="preserve"> на получение денежного поощрения МК</w:t>
      </w:r>
      <w:r w:rsidR="00625D55">
        <w:rPr>
          <w:rFonts w:ascii="Times New Roman" w:hAnsi="Times New Roman"/>
          <w:b/>
          <w:sz w:val="26"/>
          <w:szCs w:val="26"/>
        </w:rPr>
        <w:t xml:space="preserve"> РФ</w:t>
      </w:r>
      <w:r w:rsidR="00B61E35">
        <w:rPr>
          <w:rFonts w:ascii="Times New Roman" w:hAnsi="Times New Roman"/>
          <w:b/>
          <w:sz w:val="26"/>
          <w:szCs w:val="26"/>
        </w:rPr>
        <w:t xml:space="preserve"> в ________ году</w:t>
      </w:r>
    </w:p>
    <w:p w:rsidR="00B349B3" w:rsidRDefault="00BC648C" w:rsidP="00625D55">
      <w:pPr>
        <w:pStyle w:val="a8"/>
        <w:spacing w:before="38" w:line="268" w:lineRule="exact"/>
        <w:ind w:left="1324" w:right="4" w:hanging="1324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ФИО и должность работника</w:t>
      </w:r>
      <w:r w:rsidR="00B349B3" w:rsidRPr="00B349B3">
        <w:rPr>
          <w:rFonts w:ascii="Times New Roman" w:hAnsi="Times New Roman" w:cs="Times New Roman"/>
          <w:b/>
          <w:bCs/>
          <w:szCs w:val="22"/>
        </w:rPr>
        <w:t xml:space="preserve"> </w:t>
      </w:r>
      <w:r w:rsidR="00B349B3">
        <w:rPr>
          <w:rFonts w:ascii="Times New Roman" w:hAnsi="Times New Roman" w:cs="Times New Roman"/>
          <w:b/>
          <w:bCs/>
          <w:szCs w:val="22"/>
        </w:rPr>
        <w:t>библиотеки______________________________</w:t>
      </w:r>
      <w:r w:rsidR="00B349B3">
        <w:rPr>
          <w:rFonts w:ascii="Times New Roman" w:hAnsi="Times New Roman" w:cs="Times New Roman"/>
          <w:b/>
          <w:bCs/>
          <w:szCs w:val="22"/>
        </w:rPr>
        <w:t>__________________________________________</w:t>
      </w:r>
    </w:p>
    <w:p w:rsidR="00D7102A" w:rsidRPr="00F16430" w:rsidRDefault="00BC648C" w:rsidP="00B349B3">
      <w:pPr>
        <w:pStyle w:val="a8"/>
        <w:spacing w:before="38" w:line="268" w:lineRule="exact"/>
        <w:ind w:left="1324" w:right="4" w:hanging="132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5034"/>
        <w:gridCol w:w="3487"/>
        <w:gridCol w:w="2410"/>
      </w:tblGrid>
      <w:tr w:rsidR="00126ED6" w:rsidRPr="00377CCE" w:rsidTr="00B349B3">
        <w:tc>
          <w:tcPr>
            <w:tcW w:w="4095" w:type="dxa"/>
          </w:tcPr>
          <w:p w:rsidR="00126ED6" w:rsidRPr="000475E4" w:rsidRDefault="00126ED6" w:rsidP="003834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</w:t>
            </w:r>
            <w:r w:rsidRPr="000475E4">
              <w:rPr>
                <w:rFonts w:ascii="Times New Roman" w:hAnsi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034" w:type="dxa"/>
          </w:tcPr>
          <w:p w:rsidR="00126ED6" w:rsidRPr="000475E4" w:rsidRDefault="00126ED6" w:rsidP="003834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 выполнения</w:t>
            </w:r>
          </w:p>
        </w:tc>
        <w:tc>
          <w:tcPr>
            <w:tcW w:w="3487" w:type="dxa"/>
          </w:tcPr>
          <w:p w:rsidR="00126ED6" w:rsidRDefault="00126ED6" w:rsidP="0038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ED6" w:rsidRDefault="00126ED6" w:rsidP="0038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ED6" w:rsidRPr="00377CCE" w:rsidTr="00B349B3">
        <w:tc>
          <w:tcPr>
            <w:tcW w:w="4095" w:type="dxa"/>
          </w:tcPr>
          <w:p w:rsidR="00126ED6" w:rsidRPr="000475E4" w:rsidRDefault="00126ED6" w:rsidP="00B349B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охвата населения библиотечным обслуживанием </w:t>
            </w:r>
          </w:p>
          <w:p w:rsidR="00126ED6" w:rsidRPr="000475E4" w:rsidRDefault="00126ED6" w:rsidP="00AA1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</w:tcPr>
          <w:p w:rsidR="00C625AB" w:rsidRPr="00B56AB2" w:rsidRDefault="00C625AB" w:rsidP="00C625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56AB2">
              <w:rPr>
                <w:rFonts w:ascii="Times New Roman" w:hAnsi="Times New Roman" w:cs="Times New Roman"/>
                <w:i/>
                <w:szCs w:val="24"/>
              </w:rPr>
              <w:t>Не менее 65 %:</w:t>
            </w:r>
          </w:p>
          <w:p w:rsidR="00C625AB" w:rsidRDefault="00C625AB" w:rsidP="00C625A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65%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 xml:space="preserve"> 1 балл;</w:t>
            </w:r>
          </w:p>
          <w:p w:rsidR="00C625AB" w:rsidRDefault="00C625AB" w:rsidP="00C62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дополнительный 1 %  + 1 балл</w:t>
            </w:r>
          </w:p>
          <w:p w:rsidR="00126ED6" w:rsidRPr="00377CCE" w:rsidRDefault="00126ED6" w:rsidP="00AA18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7" w:type="dxa"/>
          </w:tcPr>
          <w:p w:rsidR="00126ED6" w:rsidRDefault="00126ED6" w:rsidP="00AA18B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126ED6" w:rsidRDefault="00126ED6" w:rsidP="00AA18B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ED6" w:rsidRPr="00377CCE" w:rsidTr="00B349B3">
        <w:tc>
          <w:tcPr>
            <w:tcW w:w="4095" w:type="dxa"/>
          </w:tcPr>
          <w:p w:rsidR="00126ED6" w:rsidRPr="000475E4" w:rsidRDefault="00126ED6" w:rsidP="00625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авторских программ, проектов, акций </w:t>
            </w:r>
          </w:p>
        </w:tc>
        <w:tc>
          <w:tcPr>
            <w:tcW w:w="5034" w:type="dxa"/>
          </w:tcPr>
          <w:p w:rsidR="00126ED6" w:rsidRPr="00C625AB" w:rsidRDefault="00C625AB" w:rsidP="00E7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C625A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Не менее 1, </w:t>
            </w:r>
            <w:proofErr w:type="gramStart"/>
            <w:r w:rsidRPr="00C625A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реализуемого</w:t>
            </w:r>
            <w:proofErr w:type="gramEnd"/>
            <w:r w:rsidRPr="00C625A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в настоящее время:</w:t>
            </w:r>
          </w:p>
          <w:p w:rsidR="00C625AB" w:rsidRDefault="00C625AB" w:rsidP="00C62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каждый  авторский проект – 1 балл  </w:t>
            </w:r>
          </w:p>
        </w:tc>
        <w:tc>
          <w:tcPr>
            <w:tcW w:w="3487" w:type="dxa"/>
          </w:tcPr>
          <w:p w:rsidR="00126ED6" w:rsidRDefault="00C625AB" w:rsidP="00C62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(перечислить, сроки их реализации, цели, результаты)</w:t>
            </w:r>
          </w:p>
        </w:tc>
        <w:tc>
          <w:tcPr>
            <w:tcW w:w="2410" w:type="dxa"/>
          </w:tcPr>
          <w:p w:rsidR="00126ED6" w:rsidRDefault="00126ED6" w:rsidP="00E7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6ED6" w:rsidRPr="00377CCE" w:rsidTr="00B349B3">
        <w:tc>
          <w:tcPr>
            <w:tcW w:w="4095" w:type="dxa"/>
          </w:tcPr>
          <w:p w:rsidR="00126ED6" w:rsidRPr="000475E4" w:rsidRDefault="00126ED6" w:rsidP="00BA4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ориентированных на детей и молодежь, социально незащищенны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населения, с ограниченными возможностями,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количества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культурно-просветительных мероприятий за год</w:t>
            </w:r>
          </w:p>
        </w:tc>
        <w:tc>
          <w:tcPr>
            <w:tcW w:w="5034" w:type="dxa"/>
          </w:tcPr>
          <w:p w:rsidR="00C830E9" w:rsidRPr="00B56AB2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56AB2">
              <w:rPr>
                <w:rFonts w:ascii="Times New Roman" w:hAnsi="Times New Roman"/>
                <w:i/>
              </w:rPr>
              <w:t>Не менее 70  %  от общего количества культурно-просветительных мероприятий, за год:</w:t>
            </w:r>
          </w:p>
          <w:p w:rsidR="00C830E9" w:rsidRPr="00B56AB2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AB2">
              <w:rPr>
                <w:rFonts w:ascii="Times New Roman" w:hAnsi="Times New Roman"/>
              </w:rPr>
              <w:t>70 % от общего количества культурно-просветительных мероприятий – 1 балл;</w:t>
            </w:r>
          </w:p>
          <w:p w:rsidR="00C830E9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дополнительный 1 %  +1 балл</w:t>
            </w:r>
          </w:p>
          <w:p w:rsidR="00126ED6" w:rsidRPr="00F4533F" w:rsidRDefault="00126ED6" w:rsidP="00AA18B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87" w:type="dxa"/>
          </w:tcPr>
          <w:p w:rsidR="00126ED6" w:rsidRDefault="00126ED6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126ED6" w:rsidRDefault="00126ED6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6ED6" w:rsidRPr="00377CCE" w:rsidTr="00B349B3">
        <w:trPr>
          <w:trHeight w:val="1418"/>
        </w:trPr>
        <w:tc>
          <w:tcPr>
            <w:tcW w:w="4095" w:type="dxa"/>
          </w:tcPr>
          <w:p w:rsidR="00126ED6" w:rsidRPr="000475E4" w:rsidRDefault="00126ED6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о-коммуникационных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в работе библиотеки</w:t>
            </w:r>
          </w:p>
          <w:p w:rsidR="00126ED6" w:rsidRPr="000475E4" w:rsidRDefault="00126ED6" w:rsidP="00AA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C830E9" w:rsidRPr="00085739" w:rsidRDefault="00C830E9" w:rsidP="00C830E9">
            <w:pPr>
              <w:pStyle w:val="a9"/>
              <w:spacing w:after="0" w:line="240" w:lineRule="auto"/>
              <w:ind w:left="0" w:hanging="37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Услуги, оказываемые  библиотекой с применением </w:t>
            </w:r>
            <w:r w:rsidRPr="00085739">
              <w:rPr>
                <w:rFonts w:ascii="Times New Roman" w:eastAsia="Times New Roman" w:hAnsi="Times New Roman"/>
                <w:i/>
                <w:lang w:eastAsia="ru-RU"/>
              </w:rPr>
              <w:t xml:space="preserve">ИКТ - 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не менее </w:t>
            </w:r>
            <w:r w:rsidR="00B6578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5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C830E9" w:rsidRDefault="00C830E9" w:rsidP="00C830E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Оказание </w:t>
            </w:r>
            <w:r w:rsidR="00B65786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услуг – 1 балл;</w:t>
            </w:r>
          </w:p>
          <w:p w:rsidR="00C830E9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новая услуга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 w:rsidR="00B65786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) </w:t>
            </w:r>
            <w:r w:rsidRPr="00085739">
              <w:rPr>
                <w:rFonts w:ascii="Times New Roman" w:hAnsi="Times New Roman"/>
              </w:rPr>
              <w:t>+ 1 балл</w:t>
            </w:r>
            <w:r>
              <w:rPr>
                <w:rFonts w:ascii="Times New Roman" w:hAnsi="Times New Roman"/>
              </w:rPr>
              <w:t>.</w:t>
            </w:r>
          </w:p>
          <w:p w:rsidR="00C830E9" w:rsidRDefault="00C830E9" w:rsidP="00C8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85739">
              <w:rPr>
                <w:rFonts w:ascii="Times New Roman" w:hAnsi="Times New Roman"/>
                <w:i/>
              </w:rPr>
              <w:t>С</w:t>
            </w: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обственные базы данных - не менее 2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C830E9" w:rsidRDefault="00C830E9" w:rsidP="00C830E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Создание </w:t>
            </w:r>
            <w:r w:rsidRPr="00785BC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БД – 1 балл;</w:t>
            </w:r>
          </w:p>
          <w:p w:rsidR="00C830E9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дополнительная БД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 w:rsidRPr="00785BC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85739">
              <w:rPr>
                <w:rFonts w:ascii="Times New Roman" w:hAnsi="Times New Roman"/>
              </w:rPr>
              <w:t>+ 1 балл</w:t>
            </w:r>
            <w:r>
              <w:rPr>
                <w:rFonts w:ascii="Times New Roman" w:hAnsi="Times New Roman"/>
              </w:rPr>
              <w:t>.</w:t>
            </w:r>
          </w:p>
          <w:p w:rsidR="00C830E9" w:rsidRDefault="00C830E9" w:rsidP="00C8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8573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Использование соц. сетей -  не менее 2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C830E9" w:rsidRDefault="00C830E9" w:rsidP="00C830E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Участие в 2 соц. сетях – 1 балл;</w:t>
            </w:r>
          </w:p>
          <w:p w:rsidR="00126ED6" w:rsidRPr="00C830E9" w:rsidRDefault="00C830E9" w:rsidP="00C8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Каждая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дополнительная сеть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2)</w:t>
            </w:r>
            <w:r w:rsidRPr="0008573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85739">
              <w:rPr>
                <w:rFonts w:ascii="Times New Roman" w:hAnsi="Times New Roman"/>
              </w:rPr>
              <w:t>+ 1 балл</w:t>
            </w:r>
          </w:p>
        </w:tc>
        <w:tc>
          <w:tcPr>
            <w:tcW w:w="3487" w:type="dxa"/>
          </w:tcPr>
          <w:p w:rsidR="00126ED6" w:rsidRPr="00705699" w:rsidRDefault="00705699" w:rsidP="0070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(перечислить)</w:t>
            </w:r>
          </w:p>
        </w:tc>
        <w:tc>
          <w:tcPr>
            <w:tcW w:w="2410" w:type="dxa"/>
          </w:tcPr>
          <w:p w:rsidR="00126ED6" w:rsidRDefault="00126ED6" w:rsidP="00AA18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1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839C8" w:rsidRPr="00377CCE" w:rsidTr="00B349B3">
        <w:trPr>
          <w:trHeight w:val="700"/>
        </w:trPr>
        <w:tc>
          <w:tcPr>
            <w:tcW w:w="4095" w:type="dxa"/>
          </w:tcPr>
          <w:p w:rsidR="00F839C8" w:rsidRPr="000475E4" w:rsidRDefault="00F839C8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Краеведческие проекты в деятельности библиотеки</w:t>
            </w:r>
          </w:p>
          <w:p w:rsidR="00F839C8" w:rsidRPr="000475E4" w:rsidRDefault="00F839C8" w:rsidP="00AA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F839C8" w:rsidRPr="00785BCE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Участие в краеведческих проектах, программах, акциях всех уровней, реализация собственных краеведческих проектов/программ, 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                                </w:t>
            </w: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за </w:t>
            </w:r>
            <w:proofErr w:type="gramStart"/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последние</w:t>
            </w:r>
            <w:proofErr w:type="gramEnd"/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3</w:t>
            </w: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года:</w:t>
            </w:r>
          </w:p>
          <w:p w:rsidR="00F839C8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каждое участие – 1 балл; </w:t>
            </w:r>
          </w:p>
          <w:p w:rsidR="00F839C8" w:rsidRPr="00377CCE" w:rsidRDefault="00F839C8" w:rsidP="008B5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каждый собственный  проект - 1 балл. </w:t>
            </w:r>
          </w:p>
        </w:tc>
        <w:tc>
          <w:tcPr>
            <w:tcW w:w="3487" w:type="dxa"/>
          </w:tcPr>
          <w:p w:rsidR="00F839C8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(перечислить, краткое содержание, основные результаты)</w:t>
            </w:r>
          </w:p>
        </w:tc>
        <w:tc>
          <w:tcPr>
            <w:tcW w:w="2410" w:type="dxa"/>
          </w:tcPr>
          <w:p w:rsidR="00F839C8" w:rsidRDefault="00F839C8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839C8" w:rsidRPr="00377CCE" w:rsidTr="00B349B3">
        <w:trPr>
          <w:trHeight w:val="694"/>
        </w:trPr>
        <w:tc>
          <w:tcPr>
            <w:tcW w:w="4095" w:type="dxa"/>
          </w:tcPr>
          <w:p w:rsidR="00F839C8" w:rsidRPr="000475E4" w:rsidRDefault="00F839C8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по развитию библиотечного дела</w:t>
            </w:r>
          </w:p>
          <w:p w:rsidR="00F839C8" w:rsidRPr="000475E4" w:rsidRDefault="00F839C8" w:rsidP="00AA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F839C8" w:rsidRPr="00785BCE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Участие в проектах, программах, акциях </w:t>
            </w:r>
            <w:r w:rsidRPr="008D64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развитию библиотечного 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всех уровней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,      </w:t>
            </w:r>
            <w:proofErr w:type="gramStart"/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за</w:t>
            </w:r>
            <w:proofErr w:type="gramEnd"/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последние 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3</w:t>
            </w:r>
            <w:r w:rsidRPr="00785BC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года:</w:t>
            </w:r>
          </w:p>
          <w:p w:rsidR="00F839C8" w:rsidRPr="00377CCE" w:rsidRDefault="00F839C8" w:rsidP="008B5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каждое участие – 1 балл.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3487" w:type="dxa"/>
          </w:tcPr>
          <w:p w:rsidR="00F839C8" w:rsidRPr="008D6400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(перечислить, их краткое содержание; социальная значимость, результаты)</w:t>
            </w:r>
          </w:p>
        </w:tc>
        <w:tc>
          <w:tcPr>
            <w:tcW w:w="2410" w:type="dxa"/>
          </w:tcPr>
          <w:p w:rsidR="00F839C8" w:rsidRDefault="00F839C8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839C8" w:rsidRPr="00377CCE" w:rsidTr="00B349B3">
        <w:trPr>
          <w:trHeight w:val="694"/>
        </w:trPr>
        <w:tc>
          <w:tcPr>
            <w:tcW w:w="4095" w:type="dxa"/>
          </w:tcPr>
          <w:p w:rsidR="00F839C8" w:rsidRPr="000475E4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библиотечного профессионального, культурного сотрудничества и партнерства</w:t>
            </w:r>
          </w:p>
        </w:tc>
        <w:tc>
          <w:tcPr>
            <w:tcW w:w="5034" w:type="dxa"/>
          </w:tcPr>
          <w:p w:rsidR="00F839C8" w:rsidRPr="000D2C52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gramStart"/>
            <w:r w:rsidRPr="000D2C52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Участие в муниципальных, региональных и общероссийских социально-ориентированных, культурных проектах, мероприятиях, праздниках, конкурсах, акциях, др. Собственные партнерские проекты, мероприятия, за последние 3 года:</w:t>
            </w:r>
            <w:proofErr w:type="gramEnd"/>
          </w:p>
          <w:p w:rsidR="00F839C8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каждое участие – 1 балл; </w:t>
            </w:r>
          </w:p>
          <w:p w:rsidR="00F839C8" w:rsidRPr="00377CCE" w:rsidRDefault="00F839C8" w:rsidP="00BA4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каждый собственный партнерский проект, мероприятие – 1 балл.</w:t>
            </w:r>
          </w:p>
        </w:tc>
        <w:tc>
          <w:tcPr>
            <w:tcW w:w="3487" w:type="dxa"/>
          </w:tcPr>
          <w:p w:rsidR="00F839C8" w:rsidRDefault="00F839C8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(перечислить, их краткое содержание;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участники, </w:t>
            </w: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результаты)</w:t>
            </w:r>
          </w:p>
        </w:tc>
        <w:tc>
          <w:tcPr>
            <w:tcW w:w="2410" w:type="dxa"/>
          </w:tcPr>
          <w:p w:rsidR="00F839C8" w:rsidRDefault="00F839C8" w:rsidP="004E5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A7A49" w:rsidRPr="00377CCE" w:rsidTr="00B349B3">
        <w:tc>
          <w:tcPr>
            <w:tcW w:w="4095" w:type="dxa"/>
          </w:tcPr>
          <w:p w:rsidR="00DA7A49" w:rsidRPr="000475E4" w:rsidRDefault="00DA7A49" w:rsidP="00DA7A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Творческие объединения по интересам жителей в библиотеке </w:t>
            </w:r>
          </w:p>
        </w:tc>
        <w:tc>
          <w:tcPr>
            <w:tcW w:w="5034" w:type="dxa"/>
          </w:tcPr>
          <w:p w:rsidR="00DA7A49" w:rsidRPr="00377CCE" w:rsidRDefault="00DA7A49" w:rsidP="008B5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Каждое объединение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– 1 балл</w:t>
            </w:r>
          </w:p>
        </w:tc>
        <w:tc>
          <w:tcPr>
            <w:tcW w:w="3487" w:type="dxa"/>
          </w:tcPr>
          <w:p w:rsidR="00DA7A49" w:rsidRDefault="00DA7A4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(перечислить,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участники, </w:t>
            </w:r>
            <w:r w:rsidRPr="008D6400">
              <w:rPr>
                <w:rFonts w:ascii="Times New Roman" w:eastAsia="Times New Roman" w:hAnsi="Times New Roman"/>
                <w:szCs w:val="24"/>
                <w:lang w:eastAsia="ru-RU"/>
              </w:rPr>
              <w:t>результаты)</w:t>
            </w:r>
          </w:p>
        </w:tc>
        <w:tc>
          <w:tcPr>
            <w:tcW w:w="2410" w:type="dxa"/>
          </w:tcPr>
          <w:p w:rsidR="00DA7A49" w:rsidRDefault="00DA7A49" w:rsidP="00AA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A7A49" w:rsidRPr="00377CCE" w:rsidTr="00B349B3">
        <w:tc>
          <w:tcPr>
            <w:tcW w:w="4095" w:type="dxa"/>
          </w:tcPr>
          <w:p w:rsidR="00DA7A49" w:rsidRPr="000475E4" w:rsidRDefault="00DA7A4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средствами массовой информации, информационная и PR-деятельность</w:t>
            </w:r>
          </w:p>
          <w:p w:rsidR="00DA7A49" w:rsidRPr="000475E4" w:rsidRDefault="00DA7A49" w:rsidP="008B5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DA7A49" w:rsidRPr="00AE4125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Публикации, выступления в местных, региональных и федеральных СМИ; размещение  рекламы библиотеки </w:t>
            </w:r>
            <w:proofErr w:type="gramStart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</w:t>
            </w:r>
            <w:proofErr w:type="gramEnd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gramStart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сайтов</w:t>
            </w:r>
            <w:proofErr w:type="gramEnd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и блогах,  рекламные мероприятия библиотеки, </w:t>
            </w:r>
          </w:p>
          <w:p w:rsidR="00DA7A49" w:rsidRPr="00AE4125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за </w:t>
            </w:r>
            <w:proofErr w:type="gramStart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последние</w:t>
            </w:r>
            <w:proofErr w:type="gramEnd"/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2 года:</w:t>
            </w:r>
          </w:p>
          <w:p w:rsidR="00DA7A49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общее количество всех проведенных рекламно-информационных мероприятий до 5 в год – 1 балл;</w:t>
            </w:r>
          </w:p>
          <w:p w:rsidR="00DA7A49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 6 до 10 в год – 2 балла;</w:t>
            </w:r>
          </w:p>
          <w:p w:rsidR="00DA7A49" w:rsidRPr="00377CCE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Свыше 10 в год  – 3 балла</w:t>
            </w:r>
          </w:p>
        </w:tc>
        <w:tc>
          <w:tcPr>
            <w:tcW w:w="3487" w:type="dxa"/>
          </w:tcPr>
          <w:p w:rsidR="00DA7A49" w:rsidRDefault="00DA7A49" w:rsidP="008B55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(список публикаций, выступлений в местных, региональных и федеральных СМИ; 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сайтов и блогов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исполь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зуемых для рекламы библиотеки; н</w:t>
            </w:r>
            <w:r w:rsidRPr="000475E4">
              <w:rPr>
                <w:rFonts w:ascii="Times New Roman" w:eastAsia="Times New Roman" w:hAnsi="Times New Roman"/>
                <w:szCs w:val="24"/>
                <w:lang w:eastAsia="ru-RU"/>
              </w:rPr>
              <w:t>аи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менование рекламных мероприятий)</w:t>
            </w:r>
          </w:p>
        </w:tc>
        <w:tc>
          <w:tcPr>
            <w:tcW w:w="2410" w:type="dxa"/>
          </w:tcPr>
          <w:p w:rsidR="00DA7A49" w:rsidRDefault="00DA7A49" w:rsidP="00AA18B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A7A49" w:rsidTr="00B349B3">
        <w:tc>
          <w:tcPr>
            <w:tcW w:w="4095" w:type="dxa"/>
          </w:tcPr>
          <w:p w:rsidR="00DA7A49" w:rsidRPr="000475E4" w:rsidRDefault="00DA7A4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благодарност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и,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муниципального,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ого, </w:t>
            </w:r>
            <w:r w:rsidRPr="0004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уровней власти, социальных, общественных структур </w:t>
            </w:r>
          </w:p>
        </w:tc>
        <w:tc>
          <w:tcPr>
            <w:tcW w:w="5034" w:type="dxa"/>
          </w:tcPr>
          <w:p w:rsidR="00DA7A49" w:rsidRPr="00AE4125" w:rsidRDefault="00DA7A4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E412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Наличие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="00462F29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наград</w:t>
            </w:r>
            <w:r w:rsidRPr="00AE4125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: </w:t>
            </w:r>
          </w:p>
          <w:p w:rsidR="00DA7A49" w:rsidRDefault="00462F29" w:rsidP="00462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 каждую </w:t>
            </w:r>
            <w:r w:rsidR="00DA7A49">
              <w:rPr>
                <w:rFonts w:ascii="Times New Roman" w:eastAsia="Times New Roman" w:hAnsi="Times New Roman"/>
                <w:szCs w:val="24"/>
                <w:lang w:eastAsia="ru-RU"/>
              </w:rPr>
              <w:t>награду – 1 балл</w:t>
            </w:r>
          </w:p>
          <w:p w:rsidR="00462F29" w:rsidRDefault="00462F29" w:rsidP="00462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Наличие поощрений, за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5 лет: </w:t>
            </w:r>
          </w:p>
          <w:p w:rsidR="00462F29" w:rsidRPr="00377CCE" w:rsidRDefault="00462F29" w:rsidP="00462F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 каждое поощрение – 1 балл</w:t>
            </w:r>
          </w:p>
        </w:tc>
        <w:tc>
          <w:tcPr>
            <w:tcW w:w="3487" w:type="dxa"/>
          </w:tcPr>
          <w:p w:rsidR="00DA7A49" w:rsidRDefault="00DA7A4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(перечислить)</w:t>
            </w:r>
          </w:p>
        </w:tc>
        <w:tc>
          <w:tcPr>
            <w:tcW w:w="2410" w:type="dxa"/>
            <w:shd w:val="clear" w:color="auto" w:fill="auto"/>
          </w:tcPr>
          <w:p w:rsidR="00DA7A49" w:rsidRDefault="00DA7A49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94609" w:rsidTr="00B349B3">
        <w:tc>
          <w:tcPr>
            <w:tcW w:w="4095" w:type="dxa"/>
          </w:tcPr>
          <w:p w:rsidR="00E94609" w:rsidRDefault="00E9460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БАЛЛОВ:</w:t>
            </w:r>
          </w:p>
        </w:tc>
        <w:tc>
          <w:tcPr>
            <w:tcW w:w="5034" w:type="dxa"/>
          </w:tcPr>
          <w:p w:rsidR="00E94609" w:rsidRPr="00AE4125" w:rsidRDefault="00E9460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</w:tcPr>
          <w:p w:rsidR="00E94609" w:rsidRDefault="00E94609" w:rsidP="008B5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4609" w:rsidRDefault="00E94609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D7102A" w:rsidRPr="00D670C3" w:rsidRDefault="00286A40" w:rsidP="00BF2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670C3" w:rsidRPr="00D670C3">
        <w:rPr>
          <w:rFonts w:ascii="Times New Roman" w:hAnsi="Times New Roman" w:cs="Times New Roman"/>
          <w:sz w:val="24"/>
          <w:szCs w:val="24"/>
        </w:rPr>
        <w:t>Примечание: Цифровые показатели подаются в абсолютном значении</w:t>
      </w:r>
    </w:p>
    <w:sectPr w:rsidR="00D7102A" w:rsidRPr="00D670C3" w:rsidSect="002326C4">
      <w:pgSz w:w="16838" w:h="11906" w:orient="landscape"/>
      <w:pgMar w:top="851" w:right="96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C6" w:rsidRDefault="00FF4CC6" w:rsidP="00BF26BA">
      <w:pPr>
        <w:spacing w:after="0" w:line="240" w:lineRule="auto"/>
      </w:pPr>
      <w:r>
        <w:separator/>
      </w:r>
    </w:p>
  </w:endnote>
  <w:endnote w:type="continuationSeparator" w:id="0">
    <w:p w:rsidR="00FF4CC6" w:rsidRDefault="00FF4CC6" w:rsidP="00BF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C6" w:rsidRDefault="00FF4CC6" w:rsidP="00BF26BA">
      <w:pPr>
        <w:spacing w:after="0" w:line="240" w:lineRule="auto"/>
      </w:pPr>
      <w:r>
        <w:separator/>
      </w:r>
    </w:p>
  </w:footnote>
  <w:footnote w:type="continuationSeparator" w:id="0">
    <w:p w:rsidR="00FF4CC6" w:rsidRDefault="00FF4CC6" w:rsidP="00BF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5314"/>
    <w:multiLevelType w:val="hybridMultilevel"/>
    <w:tmpl w:val="6A106B86"/>
    <w:lvl w:ilvl="0" w:tplc="4C7ED40E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C1709"/>
    <w:multiLevelType w:val="hybridMultilevel"/>
    <w:tmpl w:val="C2327936"/>
    <w:lvl w:ilvl="0" w:tplc="9C78374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E11458C"/>
    <w:multiLevelType w:val="hybridMultilevel"/>
    <w:tmpl w:val="C8AE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4"/>
    <w:rsid w:val="00021151"/>
    <w:rsid w:val="000470C4"/>
    <w:rsid w:val="000475E4"/>
    <w:rsid w:val="00085739"/>
    <w:rsid w:val="000C31B4"/>
    <w:rsid w:val="000D2C52"/>
    <w:rsid w:val="00105111"/>
    <w:rsid w:val="00126ED6"/>
    <w:rsid w:val="00150672"/>
    <w:rsid w:val="001A500B"/>
    <w:rsid w:val="001B2303"/>
    <w:rsid w:val="001D234A"/>
    <w:rsid w:val="0020785A"/>
    <w:rsid w:val="002326C4"/>
    <w:rsid w:val="002358BA"/>
    <w:rsid w:val="002478BE"/>
    <w:rsid w:val="00260742"/>
    <w:rsid w:val="00286A40"/>
    <w:rsid w:val="002B1AD5"/>
    <w:rsid w:val="002B349F"/>
    <w:rsid w:val="003448CB"/>
    <w:rsid w:val="003746F6"/>
    <w:rsid w:val="0039045C"/>
    <w:rsid w:val="003C6353"/>
    <w:rsid w:val="003D6B39"/>
    <w:rsid w:val="00461C22"/>
    <w:rsid w:val="00462F29"/>
    <w:rsid w:val="00480778"/>
    <w:rsid w:val="0049293C"/>
    <w:rsid w:val="00492958"/>
    <w:rsid w:val="004E55B3"/>
    <w:rsid w:val="00542561"/>
    <w:rsid w:val="005578FF"/>
    <w:rsid w:val="005E0C57"/>
    <w:rsid w:val="005F5484"/>
    <w:rsid w:val="00625D55"/>
    <w:rsid w:val="0066098E"/>
    <w:rsid w:val="00695B20"/>
    <w:rsid w:val="006E0901"/>
    <w:rsid w:val="00705699"/>
    <w:rsid w:val="00714A65"/>
    <w:rsid w:val="00785BCE"/>
    <w:rsid w:val="007C5A42"/>
    <w:rsid w:val="007D13DB"/>
    <w:rsid w:val="007D4761"/>
    <w:rsid w:val="008A232D"/>
    <w:rsid w:val="008D6400"/>
    <w:rsid w:val="008D6C32"/>
    <w:rsid w:val="0095267A"/>
    <w:rsid w:val="00971850"/>
    <w:rsid w:val="009C466E"/>
    <w:rsid w:val="00A045E9"/>
    <w:rsid w:val="00A65F14"/>
    <w:rsid w:val="00A9023A"/>
    <w:rsid w:val="00AD73D7"/>
    <w:rsid w:val="00AE4125"/>
    <w:rsid w:val="00B349B3"/>
    <w:rsid w:val="00B56AB2"/>
    <w:rsid w:val="00B61E35"/>
    <w:rsid w:val="00B62B07"/>
    <w:rsid w:val="00B65786"/>
    <w:rsid w:val="00BA4286"/>
    <w:rsid w:val="00BC648C"/>
    <w:rsid w:val="00BF26BA"/>
    <w:rsid w:val="00BF47BB"/>
    <w:rsid w:val="00C578AC"/>
    <w:rsid w:val="00C60EB2"/>
    <w:rsid w:val="00C625AB"/>
    <w:rsid w:val="00C716A8"/>
    <w:rsid w:val="00C830E9"/>
    <w:rsid w:val="00CC1CAB"/>
    <w:rsid w:val="00CC474E"/>
    <w:rsid w:val="00D051C9"/>
    <w:rsid w:val="00D071F0"/>
    <w:rsid w:val="00D22911"/>
    <w:rsid w:val="00D64380"/>
    <w:rsid w:val="00D6652E"/>
    <w:rsid w:val="00D670C3"/>
    <w:rsid w:val="00D7102A"/>
    <w:rsid w:val="00DA7A49"/>
    <w:rsid w:val="00DD414A"/>
    <w:rsid w:val="00E15F71"/>
    <w:rsid w:val="00E27C9C"/>
    <w:rsid w:val="00E70538"/>
    <w:rsid w:val="00E75AAD"/>
    <w:rsid w:val="00E87A79"/>
    <w:rsid w:val="00E94609"/>
    <w:rsid w:val="00EA57F6"/>
    <w:rsid w:val="00EC1575"/>
    <w:rsid w:val="00EF0E1F"/>
    <w:rsid w:val="00F30F38"/>
    <w:rsid w:val="00F348FF"/>
    <w:rsid w:val="00F4533F"/>
    <w:rsid w:val="00F60FF0"/>
    <w:rsid w:val="00F839C8"/>
    <w:rsid w:val="00F86F8A"/>
    <w:rsid w:val="00F92E56"/>
    <w:rsid w:val="00FB2E98"/>
    <w:rsid w:val="00FD6E41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6BA"/>
  </w:style>
  <w:style w:type="paragraph" w:styleId="a6">
    <w:name w:val="footer"/>
    <w:basedOn w:val="a"/>
    <w:link w:val="a7"/>
    <w:uiPriority w:val="99"/>
    <w:unhideWhenUsed/>
    <w:rsid w:val="00B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6BA"/>
  </w:style>
  <w:style w:type="paragraph" w:customStyle="1" w:styleId="a8">
    <w:name w:val="Стиль"/>
    <w:rsid w:val="00E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7A79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3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6BA"/>
  </w:style>
  <w:style w:type="paragraph" w:styleId="a6">
    <w:name w:val="footer"/>
    <w:basedOn w:val="a"/>
    <w:link w:val="a7"/>
    <w:uiPriority w:val="99"/>
    <w:unhideWhenUsed/>
    <w:rsid w:val="00B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6BA"/>
  </w:style>
  <w:style w:type="paragraph" w:customStyle="1" w:styleId="a8">
    <w:name w:val="Стиль"/>
    <w:rsid w:val="00E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7A79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3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Научно-методический отдел</dc:creator>
  <cp:lastModifiedBy>Зуева Г.Л.</cp:lastModifiedBy>
  <cp:revision>6</cp:revision>
  <cp:lastPrinted>2014-03-05T08:29:00Z</cp:lastPrinted>
  <dcterms:created xsi:type="dcterms:W3CDTF">2014-03-03T10:23:00Z</dcterms:created>
  <dcterms:modified xsi:type="dcterms:W3CDTF">2014-03-05T08:38:00Z</dcterms:modified>
</cp:coreProperties>
</file>